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3E38A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350EC5" w:rsidRDefault="00CB2DCF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E38AD">
        <w:rPr>
          <w:rFonts w:ascii="Times New Roman" w:hAnsi="Times New Roman" w:cs="Times New Roman"/>
          <w:b/>
          <w:sz w:val="24"/>
          <w:szCs w:val="24"/>
        </w:rPr>
        <w:t>4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AD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E38AD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076F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076F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854205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2CA">
        <w:rPr>
          <w:rFonts w:ascii="Times New Roman" w:hAnsi="Times New Roman" w:cs="Times New Roman"/>
          <w:sz w:val="24"/>
          <w:szCs w:val="24"/>
        </w:rPr>
        <w:t>.</w:t>
      </w:r>
      <w:r w:rsidR="007002CA"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854205">
        <w:rPr>
          <w:rFonts w:ascii="Times New Roman" w:hAnsi="Times New Roman" w:cs="Times New Roman"/>
          <w:sz w:val="24"/>
          <w:szCs w:val="24"/>
        </w:rPr>
        <w:t xml:space="preserve">Mirosław Augustyn – Przewodniczący </w:t>
      </w:r>
      <w:r w:rsidR="00CB1E5D">
        <w:rPr>
          <w:rFonts w:ascii="Times New Roman" w:hAnsi="Times New Roman" w:cs="Times New Roman"/>
          <w:sz w:val="24"/>
          <w:szCs w:val="24"/>
        </w:rPr>
        <w:t>Zarządu;</w:t>
      </w:r>
    </w:p>
    <w:p w:rsidR="007002CA" w:rsidRDefault="0085420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7002CA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7002CA"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3E38A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491">
        <w:rPr>
          <w:rFonts w:ascii="Times New Roman" w:hAnsi="Times New Roman" w:cs="Times New Roman"/>
          <w:sz w:val="24"/>
          <w:szCs w:val="24"/>
        </w:rPr>
        <w:t xml:space="preserve">. </w:t>
      </w:r>
      <w:r w:rsidR="003E38AD">
        <w:rPr>
          <w:rFonts w:ascii="Times New Roman" w:hAnsi="Times New Roman" w:cs="Times New Roman"/>
          <w:sz w:val="24"/>
          <w:szCs w:val="24"/>
        </w:rPr>
        <w:t>Krzysztof Korda – członek Zarządu;</w:t>
      </w:r>
    </w:p>
    <w:p w:rsidR="006C2491" w:rsidRDefault="003E38A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2491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3E38AD" w:rsidRDefault="003E38A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DF6AEB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E27B80" w:rsidRDefault="003E38AD" w:rsidP="003E38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3E38AD" w:rsidRPr="00E27B80" w:rsidRDefault="003E38AD" w:rsidP="003E38AD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E27B80" w:rsidRDefault="003E38AD" w:rsidP="003E38A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3E38AD" w:rsidRPr="00E27B80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E27B80">
        <w:rPr>
          <w:rFonts w:ascii="Times New Roman" w:hAnsi="Times New Roman" w:cs="Times New Roman"/>
          <w:sz w:val="24"/>
          <w:szCs w:val="24"/>
        </w:rPr>
        <w:t xml:space="preserve"> 2021 roku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AD" w:rsidRPr="00E27B80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Pr="00E27B80" w:rsidRDefault="003E38AD" w:rsidP="003E3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E38AD" w:rsidRPr="00E27B80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Pr="00E27B80" w:rsidRDefault="003E38AD" w:rsidP="003E38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 xml:space="preserve">Wnioski komórek organizacyjnych Starostwa Powiatowego w Tczewie </w:t>
      </w:r>
      <w:r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>oraz jednostek organizacyjnych Powiatu Tczewskiego: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Spraw Osobowych w sprawie dokonania zmian w planie finansowym komórki na 2021 rok, po stronie wydatków,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1 839</w:t>
      </w:r>
      <w:r w:rsidRPr="00894341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>12 645</w:t>
      </w:r>
      <w:r w:rsidRPr="00894341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dotacji celowych na zadania z zakresu administracji rządowej,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Centrum Administracyjnego Placówek Opiekuńczo-Wychowawczych w sprawie dokonania zmian w planie finansowym jednostki na 2021 rok, po stronie dochodów,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3 391 złotych</w:t>
      </w:r>
      <w:r>
        <w:rPr>
          <w:rFonts w:ascii="Times New Roman" w:hAnsi="Times New Roman" w:cs="Times New Roman"/>
          <w:sz w:val="24"/>
          <w:szCs w:val="24"/>
        </w:rPr>
        <w:t xml:space="preserve"> w związku z wpłatami od sponsorów na określony </w:t>
      </w:r>
      <w:r>
        <w:rPr>
          <w:rFonts w:ascii="Times New Roman" w:hAnsi="Times New Roman" w:cs="Times New Roman"/>
          <w:sz w:val="24"/>
          <w:szCs w:val="24"/>
        </w:rPr>
        <w:br/>
        <w:t xml:space="preserve">cel oraz po stronie wydatków,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8 853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58 749 złotych, </w:t>
      </w:r>
      <w:r>
        <w:rPr>
          <w:rFonts w:ascii="Times New Roman" w:hAnsi="Times New Roman" w:cs="Times New Roman"/>
          <w:sz w:val="24"/>
          <w:szCs w:val="24"/>
        </w:rPr>
        <w:t xml:space="preserve"> w związku niższym naliczaniem DWE niż planowano, wzrostem opłat z tytułu podatku od nieruchomości i opłaty rocznej za nową placówkę,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Administracji i Zarządzania Kryzysowego w sprawie dokonania zmian w planie finansowym komórki na 2021 rok,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160 000 złotych, </w:t>
      </w:r>
      <w:r>
        <w:rPr>
          <w:rFonts w:ascii="Times New Roman" w:hAnsi="Times New Roman" w:cs="Times New Roman"/>
          <w:sz w:val="24"/>
          <w:szCs w:val="24"/>
        </w:rPr>
        <w:t xml:space="preserve"> w związku</w:t>
      </w:r>
      <w:r w:rsidR="00710111">
        <w:rPr>
          <w:rFonts w:ascii="Times New Roman" w:hAnsi="Times New Roman" w:cs="Times New Roman"/>
          <w:sz w:val="24"/>
          <w:szCs w:val="24"/>
        </w:rPr>
        <w:t xml:space="preserve"> z przeznaczeniem na zadnie </w:t>
      </w:r>
      <w:proofErr w:type="spellStart"/>
      <w:r w:rsidR="0071011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10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”Zakup 2 samochodów dla Starostwa Powiatowego w Tczewie”,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naczelnika Wydziału Zdrowia, Spraw Społecznych i PFRON w sprawie dokonania zmian w planie finansowym komórki na 2021 rok,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1 129 złotych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wypłaty należności z tytułu realizacji Powiatowego Programu Zwalczania Otyłości i Nadwagi „Czas na zdrowie”,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Inwestycji i Remontów w sprawie dokonania zmian w planie finansowym komórki na 2021 rok, po stronie wydatków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300 000 złotych, </w:t>
      </w:r>
      <w:r>
        <w:rPr>
          <w:rFonts w:ascii="Times New Roman" w:hAnsi="Times New Roman" w:cs="Times New Roman"/>
          <w:sz w:val="24"/>
          <w:szCs w:val="24"/>
        </w:rPr>
        <w:t xml:space="preserve">w związku z realizacją zadań związanych z zimowym utrzymaniem dróg </w:t>
      </w:r>
      <w:r>
        <w:rPr>
          <w:rFonts w:ascii="Times New Roman" w:hAnsi="Times New Roman" w:cs="Times New Roman"/>
          <w:sz w:val="24"/>
          <w:szCs w:val="24"/>
        </w:rPr>
        <w:br/>
        <w:t>w 2021 roku,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Gniewie w sprawie dokonania zmian w planie finansowym jednostki na 2021 rok, po stronie dochodów,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1 400 złotych, </w:t>
      </w:r>
      <w:r>
        <w:rPr>
          <w:rFonts w:ascii="Times New Roman" w:hAnsi="Times New Roman" w:cs="Times New Roman"/>
          <w:sz w:val="24"/>
          <w:szCs w:val="24"/>
        </w:rPr>
        <w:t xml:space="preserve">w związku z otrzymaniem środków pieniężnych z Sądu Rejonowego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za wykonane prace społeczne na rzecz DPS w Gniewie oraz 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1 400 złotych, </w:t>
      </w:r>
      <w:r>
        <w:rPr>
          <w:rFonts w:ascii="Times New Roman" w:hAnsi="Times New Roman" w:cs="Times New Roman"/>
          <w:sz w:val="24"/>
          <w:szCs w:val="24"/>
        </w:rPr>
        <w:t xml:space="preserve"> w celu zabezpieczenia przyszłych wydatków związanych z zakupem artykułów spożywczych przeznaczonych dla mieszkańców DPS w Gniewie, 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Zespołu Placówek Specjalnych w Tczewie w sprawie dokonania zmian w planie finansowym jednostki na 2021 rok,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6 000 złotych, </w:t>
      </w:r>
      <w:r>
        <w:rPr>
          <w:rFonts w:ascii="Times New Roman" w:hAnsi="Times New Roman" w:cs="Times New Roman"/>
          <w:sz w:val="24"/>
          <w:szCs w:val="24"/>
        </w:rPr>
        <w:t xml:space="preserve">w związku zaleceniami Komendanta Powiatowego Państwowej Straży Pożarnej w Tczewie </w:t>
      </w:r>
      <w:r>
        <w:rPr>
          <w:rFonts w:ascii="Times New Roman" w:hAnsi="Times New Roman" w:cs="Times New Roman"/>
          <w:sz w:val="24"/>
          <w:szCs w:val="24"/>
        </w:rPr>
        <w:br/>
        <w:t>po wykonanej kontroli jednostki,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710111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zastęp</w:t>
      </w:r>
      <w:r w:rsidR="003E38AD">
        <w:rPr>
          <w:rFonts w:ascii="Times New Roman" w:hAnsi="Times New Roman" w:cs="Times New Roman"/>
          <w:sz w:val="24"/>
          <w:szCs w:val="24"/>
        </w:rPr>
        <w:t xml:space="preserve">cy naczelnika Wydziału Finansów w sprawie dokonania zmian w planie finansowym na 2021 rok, po stronie dochodów, poprzez zwiększenie o kwotę </w:t>
      </w:r>
      <w:r w:rsidR="003E38AD">
        <w:rPr>
          <w:rFonts w:ascii="Times New Roman" w:hAnsi="Times New Roman" w:cs="Times New Roman"/>
          <w:b/>
          <w:sz w:val="24"/>
          <w:szCs w:val="24"/>
        </w:rPr>
        <w:t xml:space="preserve">201 032 złotych, </w:t>
      </w:r>
      <w:r w:rsidR="003E38AD">
        <w:rPr>
          <w:rFonts w:ascii="Times New Roman" w:hAnsi="Times New Roman" w:cs="Times New Roman"/>
          <w:b/>
          <w:sz w:val="24"/>
          <w:szCs w:val="24"/>
        </w:rPr>
        <w:br/>
      </w:r>
      <w:r w:rsidR="003E38AD">
        <w:rPr>
          <w:rFonts w:ascii="Times New Roman" w:hAnsi="Times New Roman" w:cs="Times New Roman"/>
          <w:sz w:val="24"/>
          <w:szCs w:val="24"/>
        </w:rPr>
        <w:t>w celu urealnienia budżetu,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naczelnika Wydziału Komunikacji, Transportu i Dróg w sprawie dokonania zmian w planie finansowym komórki na 2021 rok,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9 200 złotych</w:t>
      </w:r>
      <w:r>
        <w:rPr>
          <w:rFonts w:ascii="Times New Roman" w:hAnsi="Times New Roman" w:cs="Times New Roman"/>
          <w:sz w:val="24"/>
          <w:szCs w:val="24"/>
        </w:rPr>
        <w:t xml:space="preserve">, w celu </w:t>
      </w:r>
      <w:r w:rsidRPr="00FA5D9B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5D9B">
        <w:rPr>
          <w:rFonts w:ascii="Times New Roman" w:hAnsi="Times New Roman" w:cs="Times New Roman"/>
          <w:sz w:val="24"/>
          <w:szCs w:val="24"/>
        </w:rPr>
        <w:t xml:space="preserve"> oprogramowania komputerowego </w:t>
      </w:r>
      <w:proofErr w:type="spellStart"/>
      <w:r w:rsidRPr="00FA5D9B">
        <w:rPr>
          <w:rFonts w:ascii="Times New Roman" w:hAnsi="Times New Roman" w:cs="Times New Roman"/>
          <w:sz w:val="24"/>
          <w:szCs w:val="24"/>
        </w:rPr>
        <w:t>UstalTermin</w:t>
      </w:r>
      <w:proofErr w:type="spellEnd"/>
      <w:r w:rsidRPr="00FA5D9B">
        <w:rPr>
          <w:rFonts w:ascii="Times New Roman" w:hAnsi="Times New Roman" w:cs="Times New Roman"/>
          <w:sz w:val="24"/>
          <w:szCs w:val="24"/>
        </w:rPr>
        <w:t>, przeznaczonego do internetowego planowania i rezerwowania wizyt klientów w Wydziale komunikacji, Transportu i Dróg, powierzeni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5D9B">
        <w:rPr>
          <w:rFonts w:ascii="Times New Roman" w:hAnsi="Times New Roman" w:cs="Times New Roman"/>
          <w:sz w:val="24"/>
          <w:szCs w:val="24"/>
        </w:rPr>
        <w:t xml:space="preserve"> czynności kontrolnych stacji kontroli pojazdów, w ramach sprawowanego nadzoru starosty nad stacjami kontroli pojazdów, Dyrektorowi Tra</w:t>
      </w:r>
      <w:r>
        <w:rPr>
          <w:rFonts w:ascii="Times New Roman" w:hAnsi="Times New Roman" w:cs="Times New Roman"/>
          <w:sz w:val="24"/>
          <w:szCs w:val="24"/>
        </w:rPr>
        <w:t xml:space="preserve">nsportowego Dozoru Technicznego oraz </w:t>
      </w:r>
      <w:r w:rsidRPr="00FA5D9B">
        <w:rPr>
          <w:rFonts w:ascii="Times New Roman" w:hAnsi="Times New Roman" w:cs="Times New Roman"/>
          <w:sz w:val="24"/>
          <w:szCs w:val="24"/>
        </w:rPr>
        <w:t>zleceni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5D9B">
        <w:rPr>
          <w:rFonts w:ascii="Times New Roman" w:hAnsi="Times New Roman" w:cs="Times New Roman"/>
          <w:sz w:val="24"/>
          <w:szCs w:val="24"/>
        </w:rPr>
        <w:t xml:space="preserve"> Polskiej Izbie Gospodarczej Transportu Samochodowego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A5D9B">
        <w:rPr>
          <w:rFonts w:ascii="Times New Roman" w:hAnsi="Times New Roman" w:cs="Times New Roman"/>
          <w:sz w:val="24"/>
          <w:szCs w:val="24"/>
        </w:rPr>
        <w:t xml:space="preserve">i Spedycji z siedzibą w Warszawie realizacji zadań w zakresie przeprowadzania analiz sytuacji rynkowych w zakresie regularnego przewozu osób </w:t>
      </w:r>
      <w:r>
        <w:rPr>
          <w:rFonts w:ascii="Times New Roman" w:hAnsi="Times New Roman" w:cs="Times New Roman"/>
          <w:sz w:val="24"/>
          <w:szCs w:val="24"/>
        </w:rPr>
        <w:t>w krajowym transporcie drogowym,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960FAC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dyrektora II Liceum Ogólnokształcącego w Tczewie w sprawie dokonania zmian w planie finansowym komórki na 2021 rok,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65 550 złotych,</w:t>
      </w:r>
      <w:r>
        <w:rPr>
          <w:rFonts w:ascii="Times New Roman" w:hAnsi="Times New Roman" w:cs="Times New Roman"/>
          <w:sz w:val="24"/>
          <w:szCs w:val="24"/>
        </w:rPr>
        <w:t xml:space="preserve"> z przeznaczeniem na modernizację pomieszczenia szatni budynku szkoły wraz </w:t>
      </w:r>
      <w:r w:rsidR="007101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przebudową i rozbudową  rozdzielnicy głównej.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7101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Zdrowia, Spraw Społecznych i PFRON w sprawie przyjęcia </w:t>
      </w:r>
      <w:r w:rsidR="00710111">
        <w:rPr>
          <w:rFonts w:ascii="Times New Roman" w:hAnsi="Times New Roman" w:cs="Times New Roman"/>
          <w:sz w:val="24"/>
          <w:szCs w:val="24"/>
        </w:rPr>
        <w:t xml:space="preserve">sprawozdań z realizacji </w:t>
      </w:r>
      <w:r>
        <w:rPr>
          <w:rFonts w:ascii="Times New Roman" w:hAnsi="Times New Roman" w:cs="Times New Roman"/>
          <w:sz w:val="24"/>
          <w:szCs w:val="24"/>
        </w:rPr>
        <w:t>Powiatowego Programu Działań na rzecz osób niepełnosprawnych w powiec</w:t>
      </w:r>
      <w:r w:rsidR="00710111">
        <w:rPr>
          <w:rFonts w:ascii="Times New Roman" w:hAnsi="Times New Roman" w:cs="Times New Roman"/>
          <w:sz w:val="24"/>
          <w:szCs w:val="24"/>
        </w:rPr>
        <w:t xml:space="preserve">ie tczewskim na lata 2014-2020 oraz </w:t>
      </w:r>
      <w:r>
        <w:rPr>
          <w:rFonts w:ascii="Times New Roman" w:hAnsi="Times New Roman" w:cs="Times New Roman"/>
          <w:sz w:val="24"/>
          <w:szCs w:val="24"/>
        </w:rPr>
        <w:t>programów polityki zdrowotnej.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podjęcia decyzji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realizacji zadania „Przebudowa drogi powiatowej nr 2717G ul. Leśnej </w:t>
      </w:r>
      <w:r>
        <w:rPr>
          <w:rFonts w:ascii="Times New Roman" w:hAnsi="Times New Roman" w:cs="Times New Roman"/>
          <w:sz w:val="24"/>
          <w:szCs w:val="24"/>
        </w:rPr>
        <w:br/>
        <w:t>w miejscowości Radostowo”.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Pisma zastępcy naczelnika Wydziału Finansów w sprawie zapoznania się </w:t>
      </w:r>
      <w:r>
        <w:rPr>
          <w:rFonts w:ascii="Times New Roman" w:hAnsi="Times New Roman" w:cs="Times New Roman"/>
          <w:sz w:val="24"/>
          <w:szCs w:val="24"/>
        </w:rPr>
        <w:br/>
        <w:t xml:space="preserve">i zaakceptowania sprawozdania i rozliczenia następujących zadań publicznych: 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„Vivat </w:t>
      </w:r>
      <w:proofErr w:type="spellStart"/>
      <w:r>
        <w:rPr>
          <w:rFonts w:ascii="Times New Roman" w:hAnsi="Times New Roman" w:cs="Times New Roman"/>
          <w:sz w:val="24"/>
          <w:szCs w:val="24"/>
        </w:rPr>
        <w:t>Vasa</w:t>
      </w:r>
      <w:proofErr w:type="spellEnd"/>
      <w:r>
        <w:rPr>
          <w:rFonts w:ascii="Times New Roman" w:hAnsi="Times New Roman" w:cs="Times New Roman"/>
          <w:sz w:val="24"/>
          <w:szCs w:val="24"/>
        </w:rPr>
        <w:t>! – Szarża Husarii 1626”;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„Udzielenie Poradnictwa specjalistycznego, w tym zakresu pracy z traumą, wychowankom pieczy zastępczej ich opiekunom”;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„Wychowanie poprzez sport”,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„Zakup sprzętu sportowego niezbędnego do przeprowadzenia treningów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młodzieży w celu przygotowania zawodników do zawodów szczebla ogólnopolskiego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międzynarodowego, Mistrzostwa Świata w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Radioorientacji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Sportowej Serbia”,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„Szlakiem Krzyżackich Zamków – Spływ Kajakowy Gniew-Malbork”.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protokołów postępowania o udzielenie zamówienia w trybie przetargu nieograniczonego dotyczących następujących zadań publicznych: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Opracowanie autorskiego programu nauczania i przeprowadzenie cyklu zajęć pozalekcyjnych dla uczniów szczególnie uzdolnionych w ramach projektu „Zdolni z Pomorza – Powiat Tczewski”,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Przebudowa przepustów drogowych.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Pismo dyrektora Wydziału Polityki Społecznej Pomorskiego Urzędu Wojewódzkiego w sprawie podziału środków Funduszu Przeciwdziałania COVID-19 </w:t>
      </w:r>
      <w:r>
        <w:rPr>
          <w:rFonts w:ascii="Times New Roman" w:hAnsi="Times New Roman" w:cs="Times New Roman"/>
          <w:sz w:val="24"/>
          <w:szCs w:val="24"/>
        </w:rPr>
        <w:br/>
        <w:t>na 2021 r. przeznaczonych na pomoc dla domów pomocy społecznej.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75151F">
        <w:rPr>
          <w:rFonts w:ascii="Times New Roman" w:hAnsi="Times New Roman" w:cs="Times New Roman"/>
          <w:sz w:val="24"/>
          <w:szCs w:val="24"/>
        </w:rPr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>opinii Zarządu Powiatu Tczewskiego w sprawie uzgodnienia projektu zmiany miejscowego planu zagospodarowania przestrzennego dla terenów w miejscowości Nowa Cerkiew.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Informacja miesięczna Powiatowego Urzędu Pracy dotycząca bezrobocia rejestrowanego w Powiecie Tczewskim.</w:t>
      </w:r>
    </w:p>
    <w:p w:rsidR="003E38AD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75151F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51F">
        <w:rPr>
          <w:rFonts w:ascii="Times New Roman" w:hAnsi="Times New Roman" w:cs="Times New Roman"/>
          <w:b/>
          <w:sz w:val="24"/>
          <w:szCs w:val="24"/>
        </w:rPr>
        <w:t xml:space="preserve">3.9. </w:t>
      </w:r>
      <w:r>
        <w:rPr>
          <w:rFonts w:ascii="Times New Roman" w:hAnsi="Times New Roman" w:cs="Times New Roman"/>
          <w:sz w:val="24"/>
          <w:szCs w:val="24"/>
        </w:rPr>
        <w:t xml:space="preserve">Pismo dyrektora Specjalnego Ośrodka Szkolno-Wychowawczego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dokonanego rozeznania wśród jednostek organizacyjnych Powiatu Tczewskiego dotyczącego potrzeb w zakresie pojazdów do przewodu osób niepełnosprawnych, w związku z wcześniejszym pismem o podjęciu decyzji o zagospodarowania zbędnego składnika majątku ruchomego SOSW w Pelplinie.  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Pr="00E27B80" w:rsidRDefault="003E38AD" w:rsidP="003E3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E38AD" w:rsidRPr="00E27B80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Default="003E38AD" w:rsidP="003E38A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</w:pP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Podjęcie uchwały Zarządu Powiatu Tczewskiego w sprawie powołania komisji przetargowej. 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 xml:space="preserve">(na realizację zadania pn. „Usługa usuwania (przemieszczania) pojazdów </w:t>
      </w:r>
      <w:r w:rsidR="0071011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 xml:space="preserve">z dróg publicznych oraz stref zamieszkania i stref ruchu oraz przechowywania na parkingu 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lastRenderedPageBreak/>
        <w:t>strzeżonym pojazdów usuniętych z drogi w trybie art. 130a ust. 1 i 2 ustawy Prawo o ruchu drogow</w:t>
      </w:r>
      <w:r w:rsidR="0071011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>)</w:t>
      </w:r>
      <w:r w:rsidR="00710111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>.</w:t>
      </w:r>
    </w:p>
    <w:p w:rsidR="003E38AD" w:rsidRDefault="003E38AD" w:rsidP="003E38AD">
      <w:pPr>
        <w:spacing w:after="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</w:pPr>
    </w:p>
    <w:p w:rsidR="003E38AD" w:rsidRPr="00E27B80" w:rsidRDefault="003E38AD" w:rsidP="003E38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2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Podjęcie uchwały Zarządu Powiatu Tczewskiego w sprawie </w:t>
      </w:r>
      <w:r w:rsidRPr="006967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otwartego konkursu ofert na realizację zadania publicznego z zakresu przeciwdziałania przemocy – udzielanie poradnictwa specjalistycznego, w tym z zakresu pracy z traumą, wychowankom pieczy zastępczej i ich opiekunom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</w:p>
    <w:p w:rsidR="00A30442" w:rsidRDefault="00A30442" w:rsidP="0090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0111" w:rsidRDefault="00710111" w:rsidP="009076F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076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9076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E4224" w:rsidRPr="00766F5E" w:rsidRDefault="00683BA9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9AB">
        <w:rPr>
          <w:rFonts w:ascii="Times New Roman" w:hAnsi="Times New Roman" w:cs="Times New Roman"/>
          <w:sz w:val="24"/>
          <w:szCs w:val="24"/>
        </w:rPr>
        <w:t>Zarząd przyjął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A319AB">
        <w:rPr>
          <w:rFonts w:ascii="Times New Roman" w:hAnsi="Times New Roman" w:cs="Times New Roman"/>
          <w:sz w:val="24"/>
          <w:szCs w:val="24"/>
        </w:rPr>
        <w:t>ół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3E38AD">
        <w:rPr>
          <w:rFonts w:ascii="Times New Roman" w:hAnsi="Times New Roman" w:cs="Times New Roman"/>
          <w:sz w:val="24"/>
          <w:szCs w:val="24"/>
        </w:rPr>
        <w:t>5</w:t>
      </w:r>
      <w:r w:rsidR="00DC4C4E">
        <w:rPr>
          <w:rFonts w:ascii="Times New Roman" w:hAnsi="Times New Roman" w:cs="Times New Roman"/>
          <w:sz w:val="24"/>
          <w:szCs w:val="24"/>
        </w:rPr>
        <w:t xml:space="preserve">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3E38AD">
        <w:rPr>
          <w:rFonts w:ascii="Times New Roman" w:hAnsi="Times New Roman" w:cs="Times New Roman"/>
          <w:sz w:val="24"/>
          <w:szCs w:val="24"/>
        </w:rPr>
        <w:t>25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1E4224" w:rsidRDefault="001E4224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907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0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A319AB" w:rsidRDefault="00A319AB" w:rsidP="0090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naczelnika Wydziału Spraw Osobowych w sprawie dokonania zmian w planie finansowym komórki na 2021 rok, po stronie wydatków, poprzez zmniejszenie o kwotę </w:t>
      </w:r>
      <w:r>
        <w:rPr>
          <w:rFonts w:ascii="Times New Roman" w:hAnsi="Times New Roman" w:cs="Times New Roman"/>
          <w:b/>
          <w:sz w:val="24"/>
          <w:szCs w:val="24"/>
        </w:rPr>
        <w:t>1 839</w:t>
      </w:r>
      <w:r w:rsidRPr="00894341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zwiększenie o kwotę </w:t>
      </w:r>
      <w:r>
        <w:rPr>
          <w:rFonts w:ascii="Times New Roman" w:hAnsi="Times New Roman" w:cs="Times New Roman"/>
          <w:b/>
          <w:sz w:val="24"/>
          <w:szCs w:val="24"/>
        </w:rPr>
        <w:t>12 645</w:t>
      </w:r>
      <w:r w:rsidRPr="00894341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7101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pismem Wojewody Pomorskiego dotyczącym dotacji celowych na zadania z zakresu administracji rządowej,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Centrum Administracyjnego Placówek Opiekuńczo-Wychowawczych w sprawie dokonania zmian w planie finansowym jednostki na 2021 rok, po stronie dochodów,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3 391 złotych</w:t>
      </w:r>
      <w:r>
        <w:rPr>
          <w:rFonts w:ascii="Times New Roman" w:hAnsi="Times New Roman" w:cs="Times New Roman"/>
          <w:sz w:val="24"/>
          <w:szCs w:val="24"/>
        </w:rPr>
        <w:t xml:space="preserve"> w związku                   z wpłatami od sponsorów na określony cel oraz po stronie wydatków, poprzez zmniejszenie               o kwotę </w:t>
      </w:r>
      <w:r>
        <w:rPr>
          <w:rFonts w:ascii="Times New Roman" w:hAnsi="Times New Roman" w:cs="Times New Roman"/>
          <w:b/>
          <w:sz w:val="24"/>
          <w:szCs w:val="24"/>
        </w:rPr>
        <w:t>8 853 złote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58 749 złotych, </w:t>
      </w:r>
      <w:r>
        <w:rPr>
          <w:rFonts w:ascii="Times New Roman" w:hAnsi="Times New Roman" w:cs="Times New Roman"/>
          <w:sz w:val="24"/>
          <w:szCs w:val="24"/>
        </w:rPr>
        <w:t>w związku niższym naliczaniem DWE niż planowano, wzrostem opłat z tytułu podatku od nieruchomości i opłaty rocznej za nową placówkę,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naczelnika Wydziału Administracji i Zarządzania Kryzysowego w sprawie dokonania zmian w planie finansowym komórki na 2021 rok,                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160 000 złotych, </w:t>
      </w:r>
      <w:r>
        <w:rPr>
          <w:rFonts w:ascii="Times New Roman" w:hAnsi="Times New Roman" w:cs="Times New Roman"/>
          <w:sz w:val="24"/>
          <w:szCs w:val="24"/>
        </w:rPr>
        <w:t xml:space="preserve"> w związku                           </w:t>
      </w:r>
      <w:r w:rsidR="00710111">
        <w:rPr>
          <w:rFonts w:ascii="Times New Roman" w:hAnsi="Times New Roman" w:cs="Times New Roman"/>
          <w:sz w:val="24"/>
          <w:szCs w:val="24"/>
        </w:rPr>
        <w:t xml:space="preserve"> z przeznaczeniem na zadnie </w:t>
      </w:r>
      <w:proofErr w:type="spellStart"/>
      <w:r w:rsidR="00710111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7101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”Zakup 2 samochodów dla Starostwa Powiatowego                       w Tczewie”,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naczelnika Wydziału Zdrowia, Spraw Społecznych                   i PFRON w sprawie dokonania zmian w planie finansowym komórki na 2021 rok, po stronie wydatków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1 129 złotych </w:t>
      </w:r>
      <w:r>
        <w:rPr>
          <w:rFonts w:ascii="Times New Roman" w:hAnsi="Times New Roman" w:cs="Times New Roman"/>
          <w:sz w:val="24"/>
          <w:szCs w:val="24"/>
        </w:rPr>
        <w:t>związku z koniecznością wypłaty należności z tytułu realizacji Powiatowego Programu Zwalczania Otyłości i Nadwagi „Czas na zdrowie”,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D58FA">
        <w:rPr>
          <w:rFonts w:ascii="Times New Roman" w:hAnsi="Times New Roman" w:cs="Times New Roman"/>
          <w:sz w:val="24"/>
          <w:szCs w:val="24"/>
        </w:rPr>
        <w:t>odnośnie wniosku</w:t>
      </w:r>
      <w:r>
        <w:rPr>
          <w:rFonts w:ascii="Times New Roman" w:hAnsi="Times New Roman" w:cs="Times New Roman"/>
          <w:sz w:val="24"/>
          <w:szCs w:val="24"/>
        </w:rPr>
        <w:t xml:space="preserve"> naczelnika Wydziału Inwestycji i Remontów w sprawie dokonania zmian w planie finansowym komórki na 2021 rok</w:t>
      </w:r>
      <w:r w:rsidR="006D58FA" w:rsidRPr="006D58FA">
        <w:rPr>
          <w:rFonts w:ascii="Times New Roman" w:hAnsi="Times New Roman" w:cs="Times New Roman"/>
          <w:sz w:val="24"/>
          <w:szCs w:val="24"/>
        </w:rPr>
        <w:t xml:space="preserve"> </w:t>
      </w:r>
      <w:r w:rsidR="006D58FA">
        <w:rPr>
          <w:rFonts w:ascii="Times New Roman" w:hAnsi="Times New Roman" w:cs="Times New Roman"/>
          <w:sz w:val="24"/>
          <w:szCs w:val="24"/>
        </w:rPr>
        <w:t>po stronie wydatków, na realizację zadań związanych z zimowym utrzymaniem dróg w 2021 roku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58FA">
        <w:rPr>
          <w:rFonts w:ascii="Times New Roman" w:hAnsi="Times New Roman" w:cs="Times New Roman"/>
          <w:sz w:val="24"/>
          <w:szCs w:val="24"/>
        </w:rPr>
        <w:t>zarząd wyraził zgodę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FA">
        <w:rPr>
          <w:rFonts w:ascii="Times New Roman" w:hAnsi="Times New Roman" w:cs="Times New Roman"/>
          <w:sz w:val="24"/>
          <w:szCs w:val="24"/>
        </w:rPr>
        <w:t xml:space="preserve">dokonanie </w:t>
      </w:r>
      <w:r>
        <w:rPr>
          <w:rFonts w:ascii="Times New Roman" w:hAnsi="Times New Roman" w:cs="Times New Roman"/>
          <w:sz w:val="24"/>
          <w:szCs w:val="24"/>
        </w:rPr>
        <w:t>zwiększeni</w:t>
      </w:r>
      <w:r w:rsidR="006D58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kwotę </w:t>
      </w:r>
      <w:r w:rsidR="004F19BF">
        <w:rPr>
          <w:rFonts w:ascii="Times New Roman" w:hAnsi="Times New Roman" w:cs="Times New Roman"/>
          <w:b/>
          <w:sz w:val="24"/>
          <w:szCs w:val="24"/>
        </w:rPr>
        <w:t>288</w:t>
      </w:r>
      <w:r w:rsidR="006D58FA">
        <w:rPr>
          <w:rFonts w:ascii="Times New Roman" w:hAnsi="Times New Roman" w:cs="Times New Roman"/>
          <w:b/>
          <w:sz w:val="24"/>
          <w:szCs w:val="24"/>
        </w:rPr>
        <w:t> 000 złotych,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Domu Pomocy Społecznej w Gniewie                     w sprawie dokonania zmian w planie finansowym jednostki na 2021 rok, po stronie dochodów,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1 400 złotych, </w:t>
      </w:r>
      <w:r>
        <w:rPr>
          <w:rFonts w:ascii="Times New Roman" w:hAnsi="Times New Roman" w:cs="Times New Roman"/>
          <w:sz w:val="24"/>
          <w:szCs w:val="24"/>
        </w:rPr>
        <w:t xml:space="preserve">w związku z otrzymaniem środków pieniężnych z Sądu Rejonowego w Tczewie za wykonane prace społeczne na rzecz DPS                  w Gniewie oraz 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1 400 złotych, </w:t>
      </w:r>
      <w:r>
        <w:rPr>
          <w:rFonts w:ascii="Times New Roman" w:hAnsi="Times New Roman" w:cs="Times New Roman"/>
          <w:sz w:val="24"/>
          <w:szCs w:val="24"/>
        </w:rPr>
        <w:t xml:space="preserve"> w celu zabezpieczenia przyszłych wydatków związanych z zakupem artykułów spożywczych przeznaczonych dla mieszkańców DPS w Gniewie, 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dyrektora Zespołu Placówek Specjalnych w Tczewie </w:t>
      </w:r>
      <w:r w:rsidR="00DF42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jednostki na 2021 rok,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6 000 złotych, </w:t>
      </w:r>
      <w:r>
        <w:rPr>
          <w:rFonts w:ascii="Times New Roman" w:hAnsi="Times New Roman" w:cs="Times New Roman"/>
          <w:sz w:val="24"/>
          <w:szCs w:val="24"/>
        </w:rPr>
        <w:t xml:space="preserve">w związku zaleceniami Komendanta Powiatowego Państwowej Straży Pożarnej w Tczewie po wykonanej kontroli jednostki, </w:t>
      </w:r>
      <w:r w:rsidR="00DF42A4">
        <w:rPr>
          <w:rFonts w:ascii="Times New Roman" w:hAnsi="Times New Roman" w:cs="Times New Roman"/>
          <w:sz w:val="24"/>
          <w:szCs w:val="24"/>
        </w:rPr>
        <w:t>jednocześnie uznając, iż dyrektor winien dokonać zabezpieczenia środków w ramach posiadanego planu,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</w:t>
      </w:r>
      <w:r w:rsidR="00DF42A4">
        <w:rPr>
          <w:rFonts w:ascii="Times New Roman" w:hAnsi="Times New Roman" w:cs="Times New Roman"/>
          <w:sz w:val="24"/>
          <w:szCs w:val="24"/>
        </w:rPr>
        <w:t>ozytywnie zaopiniował wniosek zastępc</w:t>
      </w:r>
      <w:r>
        <w:rPr>
          <w:rFonts w:ascii="Times New Roman" w:hAnsi="Times New Roman" w:cs="Times New Roman"/>
          <w:sz w:val="24"/>
          <w:szCs w:val="24"/>
        </w:rPr>
        <w:t xml:space="preserve">y naczelnika Wydziału Finansów w sprawie dokonania zmian w planie finansowym na 2021 rok, po stronie dochodów,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201 032 złotych, </w:t>
      </w:r>
      <w:r>
        <w:rPr>
          <w:rFonts w:ascii="Times New Roman" w:hAnsi="Times New Roman" w:cs="Times New Roman"/>
          <w:sz w:val="24"/>
          <w:szCs w:val="24"/>
        </w:rPr>
        <w:t>w celu urealnienia budżetu,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wniosek naczelnika Wydziału Komunikacji, Transportu i Dróg </w:t>
      </w:r>
      <w:r w:rsidR="00DF42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komórki na 2021 rok,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9 200 złotych</w:t>
      </w:r>
      <w:r>
        <w:rPr>
          <w:rFonts w:ascii="Times New Roman" w:hAnsi="Times New Roman" w:cs="Times New Roman"/>
          <w:sz w:val="24"/>
          <w:szCs w:val="24"/>
        </w:rPr>
        <w:t xml:space="preserve">, w celu </w:t>
      </w:r>
      <w:r w:rsidRPr="00FA5D9B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5D9B">
        <w:rPr>
          <w:rFonts w:ascii="Times New Roman" w:hAnsi="Times New Roman" w:cs="Times New Roman"/>
          <w:sz w:val="24"/>
          <w:szCs w:val="24"/>
        </w:rPr>
        <w:t xml:space="preserve"> oprogramowania komputerowego </w:t>
      </w:r>
      <w:proofErr w:type="spellStart"/>
      <w:r w:rsidRPr="00FA5D9B">
        <w:rPr>
          <w:rFonts w:ascii="Times New Roman" w:hAnsi="Times New Roman" w:cs="Times New Roman"/>
          <w:sz w:val="24"/>
          <w:szCs w:val="24"/>
        </w:rPr>
        <w:t>UstalTermin</w:t>
      </w:r>
      <w:proofErr w:type="spellEnd"/>
      <w:r w:rsidRPr="00FA5D9B">
        <w:rPr>
          <w:rFonts w:ascii="Times New Roman" w:hAnsi="Times New Roman" w:cs="Times New Roman"/>
          <w:sz w:val="24"/>
          <w:szCs w:val="24"/>
        </w:rPr>
        <w:t>, przeznaczonego do internetowego planowania i rezerwowania wizyt klientów w Wydziale komunikacji, Transportu i Dróg, powierzeni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5D9B">
        <w:rPr>
          <w:rFonts w:ascii="Times New Roman" w:hAnsi="Times New Roman" w:cs="Times New Roman"/>
          <w:sz w:val="24"/>
          <w:szCs w:val="24"/>
        </w:rPr>
        <w:t xml:space="preserve"> czynności kontrolnych stacji kontroli pojazdów, w ramach sprawowanego nadzoru starosty nad stacjami kontroli pojazdów, Dyrektorowi Tra</w:t>
      </w:r>
      <w:r>
        <w:rPr>
          <w:rFonts w:ascii="Times New Roman" w:hAnsi="Times New Roman" w:cs="Times New Roman"/>
          <w:sz w:val="24"/>
          <w:szCs w:val="24"/>
        </w:rPr>
        <w:t xml:space="preserve">nsportowego Dozoru Technicznego oraz </w:t>
      </w:r>
      <w:r w:rsidRPr="00FA5D9B">
        <w:rPr>
          <w:rFonts w:ascii="Times New Roman" w:hAnsi="Times New Roman" w:cs="Times New Roman"/>
          <w:sz w:val="24"/>
          <w:szCs w:val="24"/>
        </w:rPr>
        <w:t>zleceni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5D9B">
        <w:rPr>
          <w:rFonts w:ascii="Times New Roman" w:hAnsi="Times New Roman" w:cs="Times New Roman"/>
          <w:sz w:val="24"/>
          <w:szCs w:val="24"/>
        </w:rPr>
        <w:t xml:space="preserve"> Polskiej Izbie Gospodarczej Transportu Samochodowego i Spedycji z siedzibą w Warszawie realizacji zadań w zakresie przeprowadzania analiz sytuacji rynkowych w zakresie regularnego przewozu osób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42A4">
        <w:rPr>
          <w:rFonts w:ascii="Times New Roman" w:hAnsi="Times New Roman" w:cs="Times New Roman"/>
          <w:sz w:val="24"/>
          <w:szCs w:val="24"/>
        </w:rPr>
        <w:t>w krajowym transporcie drogowym,</w:t>
      </w:r>
    </w:p>
    <w:p w:rsidR="003E38AD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960FAC" w:rsidRDefault="003E38AD" w:rsidP="003E3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pozytywnie zaopiniował wniosek dyrektora II Liceum Ogólnokształcącego w Tczewie </w:t>
      </w:r>
      <w:r w:rsidR="00DF42A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komórki na 2021 rok, po stronie wydatków, poprzez zwiększenie o kwotę </w:t>
      </w:r>
      <w:r>
        <w:rPr>
          <w:rFonts w:ascii="Times New Roman" w:hAnsi="Times New Roman" w:cs="Times New Roman"/>
          <w:b/>
          <w:sz w:val="24"/>
          <w:szCs w:val="24"/>
        </w:rPr>
        <w:t>65 550 złotych,</w:t>
      </w:r>
      <w:r>
        <w:rPr>
          <w:rFonts w:ascii="Times New Roman" w:hAnsi="Times New Roman" w:cs="Times New Roman"/>
          <w:sz w:val="24"/>
          <w:szCs w:val="24"/>
        </w:rPr>
        <w:t xml:space="preserve"> z przeznaczeniem na modernizację pomieszczenia szatni budynku szkoły wraz z przebudową i rozbudową rozdzielnicy głównej. 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8FA" w:rsidRDefault="00FC5CCF" w:rsidP="00DF42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="003E38AD">
        <w:rPr>
          <w:rFonts w:ascii="Times New Roman" w:hAnsi="Times New Roman" w:cs="Times New Roman"/>
          <w:b/>
          <w:sz w:val="24"/>
          <w:szCs w:val="24"/>
        </w:rPr>
        <w:t>.</w:t>
      </w: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FA" w:rsidRPr="006D58FA">
        <w:rPr>
          <w:rFonts w:ascii="Times New Roman" w:hAnsi="Times New Roman" w:cs="Times New Roman"/>
          <w:sz w:val="24"/>
          <w:szCs w:val="24"/>
        </w:rPr>
        <w:t>Zarząd</w:t>
      </w:r>
      <w:r w:rsidR="006D5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8FA">
        <w:rPr>
          <w:rFonts w:ascii="Times New Roman" w:hAnsi="Times New Roman" w:cs="Times New Roman"/>
          <w:sz w:val="24"/>
          <w:szCs w:val="24"/>
        </w:rPr>
        <w:t>pr</w:t>
      </w:r>
      <w:r w:rsidR="00DF42A4">
        <w:rPr>
          <w:rFonts w:ascii="Times New Roman" w:hAnsi="Times New Roman" w:cs="Times New Roman"/>
          <w:sz w:val="24"/>
          <w:szCs w:val="24"/>
        </w:rPr>
        <w:t xml:space="preserve">zyjął sprawozdania z realizacji </w:t>
      </w:r>
      <w:r w:rsidR="006D58FA">
        <w:rPr>
          <w:rFonts w:ascii="Times New Roman" w:hAnsi="Times New Roman" w:cs="Times New Roman"/>
          <w:sz w:val="24"/>
          <w:szCs w:val="24"/>
        </w:rPr>
        <w:t>Powiatowego Programu Działań na rzecz osób niepełnosprawnych w powiec</w:t>
      </w:r>
      <w:r w:rsidR="00DF42A4">
        <w:rPr>
          <w:rFonts w:ascii="Times New Roman" w:hAnsi="Times New Roman" w:cs="Times New Roman"/>
          <w:sz w:val="24"/>
          <w:szCs w:val="24"/>
        </w:rPr>
        <w:t xml:space="preserve">ie tczewskim na lata 2014-2020 oraz programów polityki zdrowotnej i postanowił przekazać je </w:t>
      </w:r>
      <w:r w:rsidR="006D58FA">
        <w:rPr>
          <w:rFonts w:ascii="Times New Roman" w:hAnsi="Times New Roman" w:cs="Times New Roman"/>
          <w:sz w:val="24"/>
          <w:szCs w:val="24"/>
        </w:rPr>
        <w:t>Rad</w:t>
      </w:r>
      <w:r w:rsidR="001F6FCE">
        <w:rPr>
          <w:rFonts w:ascii="Times New Roman" w:hAnsi="Times New Roman" w:cs="Times New Roman"/>
          <w:sz w:val="24"/>
          <w:szCs w:val="24"/>
        </w:rPr>
        <w:t>zie</w:t>
      </w:r>
      <w:r w:rsidR="006D58FA">
        <w:rPr>
          <w:rFonts w:ascii="Times New Roman" w:hAnsi="Times New Roman" w:cs="Times New Roman"/>
          <w:sz w:val="24"/>
          <w:szCs w:val="24"/>
        </w:rPr>
        <w:t xml:space="preserve"> Powiatu Tczewskiego.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pismem naczelnika Wydziału Inwestycji i Remontów </w:t>
      </w:r>
      <w:r w:rsidR="001F6FC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F6FCE">
        <w:rPr>
          <w:rFonts w:ascii="Times New Roman" w:hAnsi="Times New Roman" w:cs="Times New Roman"/>
          <w:sz w:val="24"/>
          <w:szCs w:val="24"/>
        </w:rPr>
        <w:t>postanowił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FCE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rozpoczęci</w:t>
      </w:r>
      <w:r w:rsidR="001F6FC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procedury realizacji zadania „Przebudowa drogi powiatowej nr 2717G ul. Leśnej w miejscowości Radostowo”.</w:t>
      </w: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i zaakceptował sprawozdania i rozliczenia następujących zadań publicznych: 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„Vivat </w:t>
      </w:r>
      <w:proofErr w:type="spellStart"/>
      <w:r>
        <w:rPr>
          <w:rFonts w:ascii="Times New Roman" w:hAnsi="Times New Roman" w:cs="Times New Roman"/>
          <w:sz w:val="24"/>
          <w:szCs w:val="24"/>
        </w:rPr>
        <w:t>Vasa</w:t>
      </w:r>
      <w:proofErr w:type="spellEnd"/>
      <w:r>
        <w:rPr>
          <w:rFonts w:ascii="Times New Roman" w:hAnsi="Times New Roman" w:cs="Times New Roman"/>
          <w:sz w:val="24"/>
          <w:szCs w:val="24"/>
        </w:rPr>
        <w:t>! – Szarża Husarii 1626”;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„Udzielenie Poradnictwa specjalistycznego, w tym zakresu pracy z traumą, wychowankom pieczy zastępczej ich opiekunom”;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„Wychowanie poprzez sport”,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„Zakup sprzętu sportowego niezbędnego do przeprowadzenia treningów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i młodzieży w celu przygotowania zawodników do zawodów szczebla ogólnopolskiego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międzynarodowego, Mistrzostwa Świata w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Radioorientacji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Sportowej Serbia”,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„Szlakiem Krzyżackich Zamków – Spływ Kajakowy Gniew-Malbork”.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07A">
        <w:rPr>
          <w:rFonts w:ascii="Times New Roman" w:hAnsi="Times New Roman" w:cs="Times New Roman"/>
          <w:sz w:val="24"/>
          <w:szCs w:val="24"/>
        </w:rPr>
        <w:t>Zarząd za</w:t>
      </w:r>
      <w:r>
        <w:rPr>
          <w:rFonts w:ascii="Times New Roman" w:hAnsi="Times New Roman" w:cs="Times New Roman"/>
          <w:sz w:val="24"/>
          <w:szCs w:val="24"/>
        </w:rPr>
        <w:t>twierdz</w:t>
      </w:r>
      <w:r w:rsidR="00AC307A">
        <w:rPr>
          <w:rFonts w:ascii="Times New Roman" w:hAnsi="Times New Roman" w:cs="Times New Roman"/>
          <w:sz w:val="24"/>
          <w:szCs w:val="24"/>
        </w:rPr>
        <w:t>ił</w:t>
      </w:r>
      <w:r>
        <w:rPr>
          <w:rFonts w:ascii="Times New Roman" w:hAnsi="Times New Roman" w:cs="Times New Roman"/>
          <w:sz w:val="24"/>
          <w:szCs w:val="24"/>
        </w:rPr>
        <w:t xml:space="preserve"> protokoł</w:t>
      </w:r>
      <w:r w:rsidR="00AC307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dotyczących następujących zadań publicznych:</w:t>
      </w:r>
    </w:p>
    <w:p w:rsidR="006D58FA" w:rsidRDefault="006D58FA" w:rsidP="006D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Opracowanie autorskiego programu nauczania i przeprowadzenie cyklu zajęć pozalekcyjnych dla uczniów szczególnie uzdolnionych w ramach projektu „Zdolni z Pomorza – Powiat Tczewski”,</w:t>
      </w:r>
    </w:p>
    <w:p w:rsidR="006D58FA" w:rsidRDefault="006D58FA" w:rsidP="006D5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Przebudowa przepustów drogowych.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Ad.3.6. </w:t>
      </w:r>
      <w:r w:rsidR="00F6407C" w:rsidRPr="00F6407C">
        <w:rPr>
          <w:rFonts w:ascii="Times New Roman" w:hAnsi="Times New Roman" w:cs="Times New Roman"/>
          <w:sz w:val="24"/>
          <w:szCs w:val="24"/>
        </w:rPr>
        <w:t>Zarząd zapoznał się z p</w:t>
      </w:r>
      <w:r w:rsidRPr="00F6407C">
        <w:rPr>
          <w:rFonts w:ascii="Times New Roman" w:hAnsi="Times New Roman" w:cs="Times New Roman"/>
          <w:sz w:val="24"/>
          <w:szCs w:val="24"/>
        </w:rPr>
        <w:t>ism</w:t>
      </w:r>
      <w:r w:rsidR="00F6407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dyrektora Wydziału Polityki Społecznej Pomorskiego Urzędu Wojewódzkiego w sprawie podziału środków Funduszu PrzeciwdziałaniaCOVID-19 na 2021 r. przeznaczonych na pomoc dla domów pomocy społecznej.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Ad.3.7. </w:t>
      </w:r>
      <w:r w:rsidR="00F6407C">
        <w:rPr>
          <w:rFonts w:ascii="Times New Roman" w:hAnsi="Times New Roman" w:cs="Times New Roman"/>
          <w:sz w:val="24"/>
          <w:szCs w:val="24"/>
        </w:rPr>
        <w:t>Zarząd p</w:t>
      </w:r>
      <w:r w:rsidRPr="0075151F">
        <w:rPr>
          <w:rFonts w:ascii="Times New Roman" w:hAnsi="Times New Roman" w:cs="Times New Roman"/>
          <w:sz w:val="24"/>
          <w:szCs w:val="24"/>
        </w:rPr>
        <w:t>rzyj</w:t>
      </w:r>
      <w:r w:rsidR="00F6407C">
        <w:rPr>
          <w:rFonts w:ascii="Times New Roman" w:hAnsi="Times New Roman" w:cs="Times New Roman"/>
          <w:sz w:val="24"/>
          <w:szCs w:val="24"/>
        </w:rPr>
        <w:t>ął</w:t>
      </w:r>
      <w:r w:rsidRPr="0075151F">
        <w:rPr>
          <w:rFonts w:ascii="Times New Roman" w:hAnsi="Times New Roman" w:cs="Times New Roman"/>
          <w:sz w:val="24"/>
          <w:szCs w:val="24"/>
        </w:rPr>
        <w:t xml:space="preserve"> </w:t>
      </w:r>
      <w:r w:rsidR="00F6407C">
        <w:rPr>
          <w:rFonts w:ascii="Times New Roman" w:hAnsi="Times New Roman" w:cs="Times New Roman"/>
          <w:sz w:val="24"/>
          <w:szCs w:val="24"/>
        </w:rPr>
        <w:t xml:space="preserve">pozytywną </w:t>
      </w:r>
      <w:r>
        <w:rPr>
          <w:rFonts w:ascii="Times New Roman" w:hAnsi="Times New Roman" w:cs="Times New Roman"/>
          <w:sz w:val="24"/>
          <w:szCs w:val="24"/>
        </w:rPr>
        <w:t>opini</w:t>
      </w:r>
      <w:r w:rsidR="00F6407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 sprawie uzgodnienia projektu zmiany miejscowego planu zagospodarowania przestrzennego dla terenów w miejscowości Nowa Cerkiew.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Ad.3.8. </w:t>
      </w:r>
      <w:r w:rsidR="00F6407C">
        <w:rPr>
          <w:rFonts w:ascii="Times New Roman" w:hAnsi="Times New Roman" w:cs="Times New Roman"/>
          <w:sz w:val="24"/>
          <w:szCs w:val="24"/>
        </w:rPr>
        <w:t>Zarząd zapoznał się z i</w:t>
      </w:r>
      <w:r>
        <w:rPr>
          <w:rFonts w:ascii="Times New Roman" w:hAnsi="Times New Roman" w:cs="Times New Roman"/>
          <w:sz w:val="24"/>
          <w:szCs w:val="24"/>
        </w:rPr>
        <w:t>nformacj</w:t>
      </w:r>
      <w:r w:rsidR="00F6407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miesięczn</w:t>
      </w:r>
      <w:r w:rsidR="001F6FC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dotycząca bezrobocia rejestrowanego w Powiecie Tczewskim.</w:t>
      </w:r>
    </w:p>
    <w:p w:rsidR="006D58FA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FA" w:rsidRPr="0075151F" w:rsidRDefault="006D58FA" w:rsidP="006D5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75151F">
        <w:rPr>
          <w:rFonts w:ascii="Times New Roman" w:hAnsi="Times New Roman" w:cs="Times New Roman"/>
          <w:b/>
          <w:sz w:val="24"/>
          <w:szCs w:val="24"/>
        </w:rPr>
        <w:t xml:space="preserve">3.9. </w:t>
      </w:r>
      <w:r w:rsidR="00F6407C">
        <w:rPr>
          <w:rFonts w:ascii="Times New Roman" w:hAnsi="Times New Roman" w:cs="Times New Roman"/>
          <w:sz w:val="24"/>
          <w:szCs w:val="24"/>
        </w:rPr>
        <w:t>Zarząd zapoznał się z pismem</w:t>
      </w:r>
      <w:r>
        <w:rPr>
          <w:rFonts w:ascii="Times New Roman" w:hAnsi="Times New Roman" w:cs="Times New Roman"/>
          <w:sz w:val="24"/>
          <w:szCs w:val="24"/>
        </w:rPr>
        <w:t xml:space="preserve"> dyrektora Specjalnego Ośrodka Szkolno-Wychowawczego w Pelplinie w sprawie dokonanego rozeznania wśród jednostek organizacyjnych Powiatu Tczewskiego dotyczącego potrzeb w zakresie pojazdów do </w:t>
      </w:r>
      <w:r w:rsidR="00F6407C">
        <w:rPr>
          <w:rFonts w:ascii="Times New Roman" w:hAnsi="Times New Roman" w:cs="Times New Roman"/>
          <w:sz w:val="24"/>
          <w:szCs w:val="24"/>
        </w:rPr>
        <w:t xml:space="preserve">przewodu osób niepełnosprawnych i wyraził zgodę na przekazanie </w:t>
      </w:r>
      <w:r w:rsidR="003B5349">
        <w:rPr>
          <w:rFonts w:ascii="Times New Roman" w:hAnsi="Times New Roman" w:cs="Times New Roman"/>
          <w:sz w:val="24"/>
          <w:szCs w:val="24"/>
        </w:rPr>
        <w:t xml:space="preserve">pojazdu na potrzeby DPS Gniew, zgodnie z </w:t>
      </w:r>
      <w:r w:rsidR="001F6FCE">
        <w:rPr>
          <w:rFonts w:ascii="Times New Roman" w:hAnsi="Times New Roman" w:cs="Times New Roman"/>
          <w:sz w:val="24"/>
          <w:szCs w:val="24"/>
        </w:rPr>
        <w:t>propozycją</w:t>
      </w:r>
      <w:r w:rsidR="003B5349">
        <w:rPr>
          <w:rFonts w:ascii="Times New Roman" w:hAnsi="Times New Roman" w:cs="Times New Roman"/>
          <w:sz w:val="24"/>
          <w:szCs w:val="24"/>
        </w:rPr>
        <w:t xml:space="preserve"> zawartą w piśmie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3B5349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3B5349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3B5349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Ad.4. Uchwały </w:t>
      </w:r>
      <w:r w:rsidR="003B5349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>
        <w:rPr>
          <w:rFonts w:ascii="Times New Roman" w:hAnsi="Times New Roman" w:cs="Times New Roman"/>
          <w:b/>
          <w:sz w:val="24"/>
          <w:szCs w:val="24"/>
        </w:rPr>
        <w:t>Powiatu Tczewskiego:</w:t>
      </w: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3B5349" w:rsidP="003B534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0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136/399/2021 </w:t>
      </w:r>
      <w:r w:rsidRPr="00C1042E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4 marca 2021 r.</w:t>
      </w:r>
      <w:r w:rsidRPr="00C1042E">
        <w:rPr>
          <w:rFonts w:ascii="Times New Roman" w:hAnsi="Times New Roman" w:cs="Times New Roman"/>
          <w:sz w:val="24"/>
          <w:szCs w:val="24"/>
        </w:rPr>
        <w:t xml:space="preserve"> </w:t>
      </w:r>
      <w:r w:rsidRPr="00C10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powołania komisji przetargowej. 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 xml:space="preserve">(na realizację zadania pn. „Usługa usuwania (przemieszczania) pojazdów z dróg publicznych oraz stref zamieszkania </w:t>
      </w:r>
      <w:r w:rsidR="001F6FC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 xml:space="preserve">i stref ruchu oraz przechowywania na parkingu strzeżonym pojazdów usuniętych z drogi </w:t>
      </w:r>
      <w:r w:rsidR="001F6FCE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  <w:t>w trybie art. 130a ust. 1 i 2 ustawy Prawo o ruchu drogowym)</w:t>
      </w:r>
    </w:p>
    <w:p w:rsidR="003B5349" w:rsidRDefault="003B5349" w:rsidP="003B5349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B5349" w:rsidRPr="006058AA" w:rsidTr="006E527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B5349" w:rsidRPr="008F31A4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B5349" w:rsidRPr="006058AA" w:rsidTr="006E527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996484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Zamówień Publicznych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3B5349" w:rsidRPr="00996484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Andrzej Flisik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8F6B99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DB6947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450F1C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19640D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9731B2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450F1C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9731B2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B5349" w:rsidRDefault="003B5349" w:rsidP="003B53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49" w:rsidRPr="00E27B80" w:rsidRDefault="003B5349" w:rsidP="003B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10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136/400/2021 </w:t>
      </w:r>
      <w:r w:rsidRPr="00C1042E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4 marca 2021 r.</w:t>
      </w:r>
      <w:r w:rsidRPr="00C1042E">
        <w:rPr>
          <w:rFonts w:ascii="Times New Roman" w:hAnsi="Times New Roman" w:cs="Times New Roman"/>
          <w:sz w:val="24"/>
          <w:szCs w:val="24"/>
        </w:rPr>
        <w:t xml:space="preserve"> </w:t>
      </w:r>
      <w:r w:rsidRPr="00C10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sprawie </w:t>
      </w:r>
      <w:r w:rsidRPr="006967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otwartego konkursu ofert na realizację zadania publicznego </w:t>
      </w:r>
      <w:r w:rsidR="001F6F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r w:rsidRPr="006967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 zakresu przeciwdziałania przemocy – udzielanie poradnictwa specjalistycznego, w tym </w:t>
      </w:r>
      <w:r w:rsidR="001F6FC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</w:r>
      <w:bookmarkStart w:id="0" w:name="_GoBack"/>
      <w:bookmarkEnd w:id="0"/>
      <w:r w:rsidRPr="006967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 zakresu pracy z traumą, wychowankom pieczy zastępczej i ich opiekunom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.</w:t>
      </w:r>
    </w:p>
    <w:p w:rsidR="003B5349" w:rsidRDefault="003B5349" w:rsidP="003B5349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B5349" w:rsidRPr="006058AA" w:rsidTr="006E5278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B5349" w:rsidRPr="008F31A4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B5349" w:rsidRPr="006058AA" w:rsidTr="006E5278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996484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3B5349" w:rsidRPr="00996484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8F6B99" w:rsidRDefault="003B5349" w:rsidP="006E52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Powiatowe Centrum Pomocy Rodzinie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290929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DB6947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450F1C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5349" w:rsidRPr="0019640D" w:rsidRDefault="003B5349" w:rsidP="006E5278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B5349" w:rsidRPr="006058AA" w:rsidTr="006E5278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9731B2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450F1C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Default="003B5349" w:rsidP="006E5278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349" w:rsidRPr="009731B2" w:rsidRDefault="003B5349" w:rsidP="006E5278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349" w:rsidRPr="006058AA" w:rsidRDefault="003B5349" w:rsidP="006E52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B5349" w:rsidRDefault="003B5349" w:rsidP="003B5349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5349" w:rsidRDefault="003B5349" w:rsidP="009076F3">
      <w:p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9076F3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1A65E9" w:rsidRDefault="001A65E9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1AF5" w:rsidRPr="00516C79" w:rsidRDefault="003B5349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Marcin Stolarski</w:t>
      </w:r>
      <w:r w:rsidR="00766F5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5720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6B1AF5" w:rsidRPr="00516C79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358C9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E4224"/>
    <w:rsid w:val="001F0393"/>
    <w:rsid w:val="001F5C94"/>
    <w:rsid w:val="001F6FCE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209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D618C"/>
    <w:rsid w:val="002E004E"/>
    <w:rsid w:val="002E0723"/>
    <w:rsid w:val="002E3374"/>
    <w:rsid w:val="002E5F5C"/>
    <w:rsid w:val="002E624B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B5349"/>
    <w:rsid w:val="003C234B"/>
    <w:rsid w:val="003C4B3B"/>
    <w:rsid w:val="003C58C9"/>
    <w:rsid w:val="003D1942"/>
    <w:rsid w:val="003D1E46"/>
    <w:rsid w:val="003D2777"/>
    <w:rsid w:val="003D474A"/>
    <w:rsid w:val="003E38AD"/>
    <w:rsid w:val="003E7BE8"/>
    <w:rsid w:val="003F1EE4"/>
    <w:rsid w:val="00403E25"/>
    <w:rsid w:val="00404BA2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2DC7"/>
    <w:rsid w:val="004B4B5B"/>
    <w:rsid w:val="004B59AB"/>
    <w:rsid w:val="004B6003"/>
    <w:rsid w:val="004D3E15"/>
    <w:rsid w:val="004E247C"/>
    <w:rsid w:val="004E5EE1"/>
    <w:rsid w:val="004F09DD"/>
    <w:rsid w:val="004F0C6B"/>
    <w:rsid w:val="004F0F1D"/>
    <w:rsid w:val="004F19BF"/>
    <w:rsid w:val="004F2542"/>
    <w:rsid w:val="004F482C"/>
    <w:rsid w:val="00501952"/>
    <w:rsid w:val="005035B6"/>
    <w:rsid w:val="00515E71"/>
    <w:rsid w:val="00516C79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57DEF"/>
    <w:rsid w:val="00562BA8"/>
    <w:rsid w:val="00562EBA"/>
    <w:rsid w:val="00571274"/>
    <w:rsid w:val="0057552C"/>
    <w:rsid w:val="005762F5"/>
    <w:rsid w:val="00577721"/>
    <w:rsid w:val="00594A81"/>
    <w:rsid w:val="005A1802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6E2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3932"/>
    <w:rsid w:val="00674286"/>
    <w:rsid w:val="00675458"/>
    <w:rsid w:val="00683BA9"/>
    <w:rsid w:val="00683C3D"/>
    <w:rsid w:val="00685A22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C6570"/>
    <w:rsid w:val="006D4129"/>
    <w:rsid w:val="006D58FA"/>
    <w:rsid w:val="006D614D"/>
    <w:rsid w:val="006E7152"/>
    <w:rsid w:val="006F3335"/>
    <w:rsid w:val="006F64C9"/>
    <w:rsid w:val="006F7E5E"/>
    <w:rsid w:val="007002CA"/>
    <w:rsid w:val="00702DAC"/>
    <w:rsid w:val="007100B1"/>
    <w:rsid w:val="0071011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6F5E"/>
    <w:rsid w:val="00767886"/>
    <w:rsid w:val="00771C6E"/>
    <w:rsid w:val="007831CA"/>
    <w:rsid w:val="0078513F"/>
    <w:rsid w:val="0079104F"/>
    <w:rsid w:val="007925DB"/>
    <w:rsid w:val="00794411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54205"/>
    <w:rsid w:val="00861EEE"/>
    <w:rsid w:val="008645B2"/>
    <w:rsid w:val="00866FE5"/>
    <w:rsid w:val="00872F52"/>
    <w:rsid w:val="0087722A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A7BA8"/>
    <w:rsid w:val="008B6075"/>
    <w:rsid w:val="008C11CC"/>
    <w:rsid w:val="008C76AC"/>
    <w:rsid w:val="008E48A2"/>
    <w:rsid w:val="008E6E00"/>
    <w:rsid w:val="00903473"/>
    <w:rsid w:val="00905727"/>
    <w:rsid w:val="009076F3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319AB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C307A"/>
    <w:rsid w:val="00AD1655"/>
    <w:rsid w:val="00AD2519"/>
    <w:rsid w:val="00AD3F33"/>
    <w:rsid w:val="00AE55C4"/>
    <w:rsid w:val="00AF15D4"/>
    <w:rsid w:val="00B04660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7559C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474C7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1E5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42A4"/>
    <w:rsid w:val="00DF5730"/>
    <w:rsid w:val="00DF58F3"/>
    <w:rsid w:val="00DF6AEB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05D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A7C1D"/>
    <w:rsid w:val="00EB52E9"/>
    <w:rsid w:val="00EB752E"/>
    <w:rsid w:val="00EC5C98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07C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C5CCF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FEFB-B855-4AC0-A199-5F3B239A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2314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2021-02-12T08:37:00Z</cp:lastPrinted>
  <dcterms:created xsi:type="dcterms:W3CDTF">2021-03-04T12:10:00Z</dcterms:created>
  <dcterms:modified xsi:type="dcterms:W3CDTF">2021-03-10T11:13:00Z</dcterms:modified>
</cp:coreProperties>
</file>