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D" w:rsidRPr="00CB3E94" w:rsidRDefault="0017696D" w:rsidP="0017696D">
      <w:pPr>
        <w:ind w:left="5664" w:firstLine="708"/>
        <w:rPr>
          <w:rFonts w:eastAsia="Arial"/>
          <w:sz w:val="18"/>
          <w:szCs w:val="18"/>
        </w:rPr>
      </w:pPr>
      <w:r w:rsidRPr="00CB3E94">
        <w:rPr>
          <w:sz w:val="22"/>
          <w:szCs w:val="22"/>
        </w:rPr>
        <w:t xml:space="preserve">   </w:t>
      </w:r>
      <w:r w:rsidRPr="00CB3E94">
        <w:rPr>
          <w:sz w:val="20"/>
          <w:szCs w:val="20"/>
        </w:rPr>
        <w:t>…............................………………...</w:t>
      </w:r>
    </w:p>
    <w:p w:rsidR="0017696D" w:rsidRPr="00CB3E94" w:rsidRDefault="0017696D" w:rsidP="0017696D">
      <w:pPr>
        <w:ind w:left="7560" w:hanging="720"/>
        <w:rPr>
          <w:sz w:val="16"/>
        </w:rPr>
      </w:pPr>
      <w:r w:rsidRPr="00CB3E94">
        <w:rPr>
          <w:rFonts w:eastAsia="Arial"/>
          <w:sz w:val="18"/>
          <w:szCs w:val="18"/>
        </w:rPr>
        <w:t xml:space="preserve">      </w:t>
      </w:r>
      <w:r w:rsidRPr="00CB3E94">
        <w:rPr>
          <w:sz w:val="18"/>
          <w:szCs w:val="18"/>
        </w:rPr>
        <w:t>( miejscowość data)</w:t>
      </w:r>
    </w:p>
    <w:p w:rsidR="0017696D" w:rsidRPr="00CB3E94" w:rsidRDefault="0017696D" w:rsidP="0017696D">
      <w:pPr>
        <w:rPr>
          <w:rFonts w:eastAsia="Arial"/>
          <w:sz w:val="16"/>
          <w:szCs w:val="18"/>
        </w:rPr>
      </w:pPr>
      <w:r w:rsidRPr="00CB3E94">
        <w:rPr>
          <w:sz w:val="16"/>
        </w:rPr>
        <w:t>...........................................................................................</w:t>
      </w:r>
    </w:p>
    <w:p w:rsidR="0017696D" w:rsidRPr="00CB3E94" w:rsidRDefault="0017696D" w:rsidP="0017696D">
      <w:pPr>
        <w:rPr>
          <w:sz w:val="18"/>
          <w:szCs w:val="18"/>
        </w:rPr>
      </w:pPr>
      <w:r w:rsidRPr="00CB3E94">
        <w:rPr>
          <w:sz w:val="18"/>
          <w:szCs w:val="18"/>
        </w:rPr>
        <w:t xml:space="preserve">                        Wnioskodawca </w:t>
      </w:r>
    </w:p>
    <w:p w:rsidR="0017696D" w:rsidRPr="00CB3E94" w:rsidRDefault="0017696D" w:rsidP="0017696D">
      <w:pPr>
        <w:rPr>
          <w:sz w:val="18"/>
          <w:szCs w:val="18"/>
        </w:rPr>
      </w:pPr>
    </w:p>
    <w:p w:rsidR="0017696D" w:rsidRPr="00CB3E94" w:rsidRDefault="00CB3E94" w:rsidP="0017696D">
      <w:pPr>
        <w:rPr>
          <w:sz w:val="16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41910</wp:posOffset>
                </wp:positionV>
                <wp:extent cx="2625725" cy="10020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6D" w:rsidRPr="00CB3E94" w:rsidRDefault="0017696D" w:rsidP="00CB3E94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7696D" w:rsidRPr="00CB3E94" w:rsidRDefault="0017696D" w:rsidP="00CB3E94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B3E94">
                              <w:rPr>
                                <w:sz w:val="22"/>
                                <w:szCs w:val="22"/>
                              </w:rPr>
                              <w:t>STAROSTWO POWIATOWE</w:t>
                            </w:r>
                          </w:p>
                          <w:p w:rsidR="0017696D" w:rsidRPr="00CB3E94" w:rsidRDefault="0017696D" w:rsidP="00CB3E94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B3E94">
                              <w:rPr>
                                <w:sz w:val="22"/>
                                <w:szCs w:val="22"/>
                              </w:rPr>
                              <w:t>w Tczewie</w:t>
                            </w:r>
                          </w:p>
                          <w:p w:rsidR="0017696D" w:rsidRPr="00CB3E94" w:rsidRDefault="0017696D" w:rsidP="00CB3E94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3E94">
                              <w:rPr>
                                <w:b/>
                                <w:sz w:val="22"/>
                                <w:szCs w:val="22"/>
                              </w:rPr>
                              <w:t>Wydział Inwestycji i Remontów</w:t>
                            </w:r>
                          </w:p>
                          <w:p w:rsidR="0017696D" w:rsidRPr="00CB3E94" w:rsidRDefault="0017696D" w:rsidP="00CB3E94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3E94">
                              <w:rPr>
                                <w:sz w:val="22"/>
                                <w:szCs w:val="22"/>
                              </w:rPr>
                              <w:t>83 - 110 Tczew, ul. Piaskowa 2</w:t>
                            </w:r>
                          </w:p>
                          <w:p w:rsidR="0017696D" w:rsidRDefault="0017696D" w:rsidP="0017696D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3.3pt;width:206.75pt;height:7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iLfQ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" stroked="f">
                <v:textbox inset="0,0,0,0">
                  <w:txbxContent>
                    <w:p w:rsidR="0017696D" w:rsidRPr="00CB3E94" w:rsidRDefault="0017696D" w:rsidP="00CB3E94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17696D" w:rsidRPr="00CB3E94" w:rsidRDefault="0017696D" w:rsidP="00CB3E94">
                      <w:pPr>
                        <w:pStyle w:val="Tekstpodstawowy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B3E94">
                        <w:rPr>
                          <w:sz w:val="22"/>
                          <w:szCs w:val="22"/>
                        </w:rPr>
                        <w:t>STAROSTWO POWIATOWE</w:t>
                      </w:r>
                    </w:p>
                    <w:p w:rsidR="0017696D" w:rsidRPr="00CB3E94" w:rsidRDefault="0017696D" w:rsidP="00CB3E94">
                      <w:pPr>
                        <w:pStyle w:val="Tekstpodstawowy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B3E94">
                        <w:rPr>
                          <w:sz w:val="22"/>
                          <w:szCs w:val="22"/>
                        </w:rPr>
                        <w:t>w Tczewie</w:t>
                      </w:r>
                    </w:p>
                    <w:p w:rsidR="0017696D" w:rsidRPr="00CB3E94" w:rsidRDefault="0017696D" w:rsidP="00CB3E94">
                      <w:pPr>
                        <w:pStyle w:val="Tekstpodstawowy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B3E94">
                        <w:rPr>
                          <w:b/>
                          <w:sz w:val="22"/>
                          <w:szCs w:val="22"/>
                        </w:rPr>
                        <w:t>Wydział Inwestycji i Remontów</w:t>
                      </w:r>
                    </w:p>
                    <w:p w:rsidR="0017696D" w:rsidRPr="00CB3E94" w:rsidRDefault="0017696D" w:rsidP="00CB3E94">
                      <w:pPr>
                        <w:pStyle w:val="Tekstpodstawowy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B3E94">
                        <w:rPr>
                          <w:sz w:val="22"/>
                          <w:szCs w:val="22"/>
                        </w:rPr>
                        <w:t>83 - 110 Tczew, ul. Piaskowa 2</w:t>
                      </w:r>
                    </w:p>
                    <w:p w:rsidR="0017696D" w:rsidRDefault="0017696D" w:rsidP="0017696D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96D" w:rsidRPr="00CB3E94">
        <w:rPr>
          <w:sz w:val="16"/>
          <w:lang w:val="de-DE"/>
        </w:rPr>
        <w:t>...........................................................................................</w:t>
      </w:r>
    </w:p>
    <w:p w:rsidR="0017696D" w:rsidRPr="00CB3E94" w:rsidRDefault="0017696D" w:rsidP="0017696D">
      <w:pPr>
        <w:rPr>
          <w:sz w:val="18"/>
          <w:szCs w:val="18"/>
        </w:rPr>
      </w:pPr>
      <w:r w:rsidRPr="00CB3E94">
        <w:rPr>
          <w:rFonts w:eastAsia="Arial"/>
          <w:sz w:val="16"/>
          <w:szCs w:val="18"/>
        </w:rPr>
        <w:t xml:space="preserve">          </w:t>
      </w:r>
      <w:r w:rsidRPr="00CB3E94">
        <w:rPr>
          <w:rFonts w:eastAsia="Arial"/>
          <w:sz w:val="18"/>
          <w:szCs w:val="18"/>
        </w:rPr>
        <w:t xml:space="preserve"> </w:t>
      </w:r>
      <w:r w:rsidRPr="00CB3E94">
        <w:rPr>
          <w:sz w:val="18"/>
          <w:szCs w:val="18"/>
        </w:rPr>
        <w:t>Imię i nazwisko lub nazwa firmy</w:t>
      </w:r>
    </w:p>
    <w:p w:rsidR="0017696D" w:rsidRPr="00CB3E94" w:rsidRDefault="0017696D" w:rsidP="0017696D">
      <w:pPr>
        <w:rPr>
          <w:sz w:val="16"/>
          <w:lang w:val="de-DE"/>
        </w:rPr>
      </w:pPr>
    </w:p>
    <w:p w:rsidR="0017696D" w:rsidRPr="00CB3E94" w:rsidRDefault="0017696D" w:rsidP="0017696D">
      <w:pPr>
        <w:rPr>
          <w:rFonts w:eastAsia="Arial"/>
          <w:sz w:val="16"/>
          <w:szCs w:val="18"/>
          <w:lang w:val="de-DE"/>
        </w:rPr>
      </w:pPr>
      <w:r w:rsidRPr="00CB3E94">
        <w:rPr>
          <w:sz w:val="16"/>
          <w:lang w:val="de-DE"/>
        </w:rPr>
        <w:t>…………………………………………………………..</w:t>
      </w:r>
    </w:p>
    <w:p w:rsidR="0017696D" w:rsidRPr="00CB3E94" w:rsidRDefault="0017696D" w:rsidP="0017696D">
      <w:pPr>
        <w:rPr>
          <w:sz w:val="16"/>
          <w:szCs w:val="18"/>
          <w:lang w:val="de-DE"/>
        </w:rPr>
      </w:pPr>
      <w:r w:rsidRPr="00CB3E94">
        <w:rPr>
          <w:rFonts w:eastAsia="Arial"/>
          <w:sz w:val="16"/>
          <w:szCs w:val="18"/>
          <w:lang w:val="de-DE"/>
        </w:rPr>
        <w:t xml:space="preserve">                                 </w:t>
      </w:r>
      <w:r w:rsidRPr="00CB3E94">
        <w:rPr>
          <w:rFonts w:eastAsia="Arial"/>
          <w:sz w:val="18"/>
          <w:szCs w:val="18"/>
          <w:lang w:val="de-DE"/>
        </w:rPr>
        <w:t xml:space="preserve"> </w:t>
      </w:r>
      <w:proofErr w:type="spellStart"/>
      <w:r w:rsidRPr="00CB3E94">
        <w:rPr>
          <w:sz w:val="18"/>
          <w:szCs w:val="18"/>
          <w:lang w:val="de-DE"/>
        </w:rPr>
        <w:t>Adres</w:t>
      </w:r>
      <w:proofErr w:type="spellEnd"/>
      <w:r w:rsidRPr="00CB3E94">
        <w:rPr>
          <w:sz w:val="18"/>
          <w:szCs w:val="18"/>
          <w:lang w:val="de-DE"/>
        </w:rPr>
        <w:t xml:space="preserve"> </w:t>
      </w:r>
    </w:p>
    <w:p w:rsidR="0017696D" w:rsidRPr="00CB3E94" w:rsidRDefault="0017696D" w:rsidP="0017696D">
      <w:pPr>
        <w:rPr>
          <w:sz w:val="16"/>
          <w:szCs w:val="18"/>
          <w:lang w:val="de-DE"/>
        </w:rPr>
      </w:pPr>
    </w:p>
    <w:p w:rsidR="0017696D" w:rsidRPr="00CB3E94" w:rsidRDefault="0017696D" w:rsidP="0017696D">
      <w:pPr>
        <w:rPr>
          <w:sz w:val="18"/>
          <w:szCs w:val="18"/>
          <w:lang w:val="de-DE"/>
        </w:rPr>
      </w:pPr>
      <w:r w:rsidRPr="00CB3E94">
        <w:rPr>
          <w:sz w:val="16"/>
          <w:lang w:val="de-DE"/>
        </w:rPr>
        <w:t>...........................................................................................</w:t>
      </w:r>
    </w:p>
    <w:p w:rsidR="0017696D" w:rsidRPr="00CB3E94" w:rsidRDefault="0017696D" w:rsidP="0017696D">
      <w:pPr>
        <w:rPr>
          <w:sz w:val="16"/>
          <w:szCs w:val="18"/>
          <w:lang w:val="de-DE"/>
        </w:rPr>
      </w:pPr>
      <w:r w:rsidRPr="00CB3E94">
        <w:rPr>
          <w:sz w:val="18"/>
          <w:szCs w:val="18"/>
          <w:lang w:val="de-DE"/>
        </w:rPr>
        <w:t xml:space="preserve">               NIP  - REGON ( </w:t>
      </w:r>
      <w:proofErr w:type="spellStart"/>
      <w:r w:rsidRPr="00CB3E94">
        <w:rPr>
          <w:sz w:val="18"/>
          <w:szCs w:val="18"/>
          <w:lang w:val="de-DE"/>
        </w:rPr>
        <w:t>dotyczy</w:t>
      </w:r>
      <w:proofErr w:type="spellEnd"/>
      <w:r w:rsidRPr="00CB3E94">
        <w:rPr>
          <w:sz w:val="18"/>
          <w:szCs w:val="18"/>
          <w:lang w:val="de-DE"/>
        </w:rPr>
        <w:t xml:space="preserve"> firm)</w:t>
      </w:r>
    </w:p>
    <w:p w:rsidR="0017696D" w:rsidRPr="00CB3E94" w:rsidRDefault="0017696D" w:rsidP="0017696D">
      <w:pPr>
        <w:rPr>
          <w:sz w:val="16"/>
          <w:szCs w:val="18"/>
          <w:lang w:val="de-DE"/>
        </w:rPr>
      </w:pPr>
    </w:p>
    <w:p w:rsidR="0017696D" w:rsidRPr="00CB3E94" w:rsidRDefault="0017696D" w:rsidP="0017696D">
      <w:pPr>
        <w:rPr>
          <w:sz w:val="18"/>
          <w:szCs w:val="18"/>
          <w:lang w:val="de-DE"/>
        </w:rPr>
      </w:pPr>
      <w:r w:rsidRPr="00CB3E94">
        <w:rPr>
          <w:sz w:val="16"/>
          <w:lang w:val="de-DE"/>
        </w:rPr>
        <w:t>…………………………………………………………………………….</w:t>
      </w:r>
    </w:p>
    <w:p w:rsidR="0017696D" w:rsidRPr="00CB3E94" w:rsidRDefault="0017696D" w:rsidP="0017696D">
      <w:pPr>
        <w:jc w:val="both"/>
        <w:rPr>
          <w:sz w:val="18"/>
          <w:szCs w:val="18"/>
          <w:lang w:val="de-DE"/>
        </w:rPr>
      </w:pPr>
      <w:r w:rsidRPr="00CB3E94">
        <w:rPr>
          <w:sz w:val="18"/>
          <w:szCs w:val="18"/>
          <w:lang w:val="de-DE"/>
        </w:rPr>
        <w:t xml:space="preserve">             Telefon ,  </w:t>
      </w:r>
      <w:proofErr w:type="spellStart"/>
      <w:r w:rsidRPr="00CB3E94">
        <w:rPr>
          <w:sz w:val="18"/>
          <w:szCs w:val="18"/>
          <w:lang w:val="de-DE"/>
        </w:rPr>
        <w:t>e-mail</w:t>
      </w:r>
      <w:proofErr w:type="spellEnd"/>
      <w:r w:rsidRPr="00CB3E94">
        <w:rPr>
          <w:sz w:val="18"/>
          <w:szCs w:val="18"/>
          <w:lang w:val="de-DE"/>
        </w:rPr>
        <w:t xml:space="preserve">:  ( </w:t>
      </w:r>
      <w:proofErr w:type="spellStart"/>
      <w:r w:rsidRPr="00CB3E94">
        <w:rPr>
          <w:sz w:val="18"/>
          <w:szCs w:val="18"/>
          <w:lang w:val="de-DE"/>
        </w:rPr>
        <w:t>dobrowolnie</w:t>
      </w:r>
      <w:proofErr w:type="spellEnd"/>
      <w:r w:rsidRPr="00CB3E94">
        <w:rPr>
          <w:sz w:val="18"/>
          <w:szCs w:val="18"/>
          <w:lang w:val="de-DE"/>
        </w:rPr>
        <w:t xml:space="preserve"> )</w:t>
      </w:r>
    </w:p>
    <w:p w:rsidR="0017696D" w:rsidRPr="00CB3E94" w:rsidRDefault="0017696D" w:rsidP="0017696D">
      <w:pPr>
        <w:jc w:val="center"/>
      </w:pPr>
    </w:p>
    <w:p w:rsidR="0017696D" w:rsidRPr="00CB3E94" w:rsidRDefault="0017696D" w:rsidP="0017696D"/>
    <w:p w:rsidR="0017696D" w:rsidRPr="00CB3E94" w:rsidRDefault="0017696D" w:rsidP="0017696D">
      <w:pPr>
        <w:jc w:val="center"/>
        <w:rPr>
          <w:sz w:val="28"/>
          <w:szCs w:val="28"/>
        </w:rPr>
      </w:pPr>
      <w:r w:rsidRPr="00CB3E94">
        <w:t>WNIOSEK</w:t>
      </w:r>
    </w:p>
    <w:p w:rsidR="0017696D" w:rsidRPr="00CB3E94" w:rsidRDefault="0017696D" w:rsidP="0017696D">
      <w:pPr>
        <w:rPr>
          <w:sz w:val="28"/>
          <w:szCs w:val="28"/>
        </w:rPr>
      </w:pPr>
    </w:p>
    <w:p w:rsidR="0017696D" w:rsidRPr="00CB3E94" w:rsidRDefault="0017696D" w:rsidP="0017696D">
      <w:pPr>
        <w:jc w:val="both"/>
        <w:rPr>
          <w:b/>
          <w:bCs/>
          <w:sz w:val="22"/>
          <w:szCs w:val="22"/>
        </w:rPr>
      </w:pPr>
      <w:r w:rsidRPr="00CB3E94">
        <w:rPr>
          <w:sz w:val="22"/>
          <w:szCs w:val="22"/>
        </w:rPr>
        <w:t>o wydanie zezwolenia na lokalizację projektowanej sieci (obiektu budowlanego) na terenie pasa drogowego drogi powiatowej, jako urządzenia niezwiązanego z potrzebami zarządzania drogami lub potrzebami ruchu drogowego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 xml:space="preserve">Inwestor ( Właściciel urządzeń) …………………………………………………………………………………. 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Lokalizacja: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Nr drogi powiatowej ……………………………..(Nazwa ulicy)………………………………………………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Miejscowość  …………………………………………….. (Nr działki) ………………………………………….</w:t>
      </w:r>
    </w:p>
    <w:p w:rsidR="0017696D" w:rsidRPr="00CB3E94" w:rsidRDefault="0017696D" w:rsidP="0017696D">
      <w:pPr>
        <w:spacing w:line="480" w:lineRule="auto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Obręb ……………………………………………………………………………………………………………….</w:t>
      </w:r>
    </w:p>
    <w:p w:rsidR="0017696D" w:rsidRPr="00CB3E94" w:rsidRDefault="0017696D" w:rsidP="0017696D">
      <w:pPr>
        <w:numPr>
          <w:ilvl w:val="0"/>
          <w:numId w:val="3"/>
        </w:numPr>
        <w:spacing w:line="480" w:lineRule="auto"/>
        <w:ind w:left="426" w:hanging="426"/>
        <w:jc w:val="both"/>
        <w:rPr>
          <w:sz w:val="22"/>
          <w:szCs w:val="22"/>
        </w:rPr>
      </w:pPr>
      <w:r w:rsidRPr="00CB3E94">
        <w:rPr>
          <w:sz w:val="22"/>
          <w:szCs w:val="22"/>
        </w:rPr>
        <w:t>Umieszczenie projektowanej sieci w pasie drogowym</w:t>
      </w:r>
    </w:p>
    <w:p w:rsidR="0017696D" w:rsidRPr="00CB3E94" w:rsidRDefault="0017696D" w:rsidP="0017696D">
      <w:pPr>
        <w:pStyle w:val="Akapitzlist1"/>
        <w:spacing w:after="0" w:line="240" w:lineRule="auto"/>
        <w:ind w:left="-1"/>
        <w:jc w:val="both"/>
        <w:rPr>
          <w:rFonts w:ascii="Times New Roman" w:hAnsi="Times New Roman" w:cs="Times New Roman"/>
          <w:sz w:val="16"/>
          <w:szCs w:val="16"/>
        </w:rPr>
      </w:pPr>
      <w:r w:rsidRPr="00CB3E94">
        <w:rPr>
          <w:rFonts w:ascii="Times New Roman" w:hAnsi="Times New Roman" w:cs="Times New Roman"/>
        </w:rPr>
        <w:t xml:space="preserve">       …………………/ ………………. ………………/.………………/ …………/…………………….…………</w:t>
      </w:r>
    </w:p>
    <w:p w:rsidR="0017696D" w:rsidRPr="00CB3E94" w:rsidRDefault="0017696D" w:rsidP="0017696D">
      <w:pPr>
        <w:ind w:left="425"/>
        <w:jc w:val="both"/>
        <w:rPr>
          <w:sz w:val="18"/>
          <w:szCs w:val="18"/>
        </w:rPr>
      </w:pPr>
      <w:r w:rsidRPr="00CB3E94">
        <w:rPr>
          <w:sz w:val="16"/>
          <w:szCs w:val="16"/>
        </w:rPr>
        <w:t xml:space="preserve">     </w:t>
      </w:r>
      <w:r w:rsidRPr="00CB3E94">
        <w:rPr>
          <w:rFonts w:eastAsia="Arial"/>
          <w:sz w:val="16"/>
          <w:szCs w:val="16"/>
        </w:rPr>
        <w:t xml:space="preserve">     Nr działki                            </w:t>
      </w:r>
      <w:r w:rsidRPr="00CB3E94">
        <w:rPr>
          <w:sz w:val="18"/>
          <w:szCs w:val="18"/>
        </w:rPr>
        <w:t>rodzaj urządzenia                  długość            średnica              powierzchnia = m</w:t>
      </w:r>
      <w:r w:rsidRPr="00CB3E94">
        <w:rPr>
          <w:sz w:val="18"/>
          <w:szCs w:val="18"/>
          <w:vertAlign w:val="superscript"/>
        </w:rPr>
        <w:t xml:space="preserve">2    </w:t>
      </w:r>
    </w:p>
    <w:p w:rsidR="0017696D" w:rsidRPr="00CB3E94" w:rsidRDefault="0017696D" w:rsidP="0017696D">
      <w:pPr>
        <w:ind w:left="425"/>
        <w:jc w:val="both"/>
      </w:pPr>
    </w:p>
    <w:p w:rsidR="0017696D" w:rsidRPr="00CB3E94" w:rsidRDefault="0017696D" w:rsidP="0017696D">
      <w:pPr>
        <w:ind w:left="425"/>
        <w:jc w:val="both"/>
      </w:pPr>
      <w:r w:rsidRPr="00CB3E94">
        <w:t>………………/ ………………. …………/.………………/ …………/………………………….</w:t>
      </w:r>
    </w:p>
    <w:p w:rsidR="0017696D" w:rsidRPr="00CB3E94" w:rsidRDefault="0017696D" w:rsidP="0017696D">
      <w:pPr>
        <w:ind w:left="425"/>
        <w:jc w:val="both"/>
      </w:pPr>
    </w:p>
    <w:p w:rsidR="0017696D" w:rsidRPr="00CB3E94" w:rsidRDefault="0017696D" w:rsidP="0017696D">
      <w:pPr>
        <w:ind w:left="425"/>
        <w:jc w:val="both"/>
        <w:rPr>
          <w:sz w:val="18"/>
          <w:szCs w:val="18"/>
        </w:rPr>
      </w:pPr>
      <w:r w:rsidRPr="00CB3E94">
        <w:t>………………/ ………………. …………/.………………/ …………/………………………….</w:t>
      </w:r>
    </w:p>
    <w:p w:rsidR="0017696D" w:rsidRPr="00CB3E94" w:rsidRDefault="0017696D" w:rsidP="0017696D">
      <w:pPr>
        <w:ind w:left="425"/>
        <w:jc w:val="both"/>
        <w:rPr>
          <w:sz w:val="18"/>
          <w:szCs w:val="18"/>
        </w:rPr>
      </w:pPr>
    </w:p>
    <w:p w:rsidR="0017696D" w:rsidRPr="00CB3E94" w:rsidRDefault="0017696D" w:rsidP="0017696D">
      <w:pPr>
        <w:numPr>
          <w:ilvl w:val="0"/>
          <w:numId w:val="3"/>
        </w:numPr>
        <w:ind w:left="426" w:hanging="426"/>
        <w:jc w:val="both"/>
        <w:rPr>
          <w:sz w:val="16"/>
          <w:szCs w:val="22"/>
        </w:rPr>
      </w:pPr>
      <w:r w:rsidRPr="00CB3E94">
        <w:rPr>
          <w:sz w:val="22"/>
          <w:szCs w:val="22"/>
        </w:rPr>
        <w:t>Na obiekcie mostowym (wiadukcie)</w:t>
      </w:r>
      <w:r w:rsidRPr="00CB3E94">
        <w:rPr>
          <w:sz w:val="22"/>
          <w:szCs w:val="22"/>
        </w:rPr>
        <w:tab/>
      </w:r>
      <w:r w:rsidRPr="00CB3E94">
        <w:rPr>
          <w:sz w:val="22"/>
          <w:szCs w:val="22"/>
        </w:rPr>
        <w:tab/>
      </w:r>
      <w:r w:rsidRPr="00CB3E94">
        <w:rPr>
          <w:sz w:val="22"/>
          <w:szCs w:val="22"/>
        </w:rPr>
        <w:tab/>
      </w:r>
      <w:r w:rsidRPr="00CB3E94">
        <w:rPr>
          <w:sz w:val="22"/>
          <w:szCs w:val="22"/>
        </w:rPr>
        <w:tab/>
      </w:r>
    </w:p>
    <w:p w:rsidR="0017696D" w:rsidRPr="00CB3E94" w:rsidRDefault="0017696D" w:rsidP="0017696D">
      <w:pPr>
        <w:rPr>
          <w:sz w:val="16"/>
          <w:szCs w:val="22"/>
        </w:rPr>
      </w:pPr>
    </w:p>
    <w:p w:rsidR="0017696D" w:rsidRPr="00CB3E94" w:rsidRDefault="0017696D" w:rsidP="0017696D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B3E94">
        <w:rPr>
          <w:rFonts w:ascii="Times New Roman" w:hAnsi="Times New Roman" w:cs="Times New Roman"/>
        </w:rPr>
        <w:t>…………………/ ………………. ………………/.………………/ …………/…………………….…………</w:t>
      </w:r>
    </w:p>
    <w:p w:rsidR="0017696D" w:rsidRPr="00CB3E94" w:rsidRDefault="0017696D" w:rsidP="0017696D">
      <w:pPr>
        <w:ind w:left="425"/>
        <w:jc w:val="both"/>
        <w:rPr>
          <w:sz w:val="18"/>
          <w:szCs w:val="18"/>
        </w:rPr>
      </w:pPr>
      <w:r w:rsidRPr="00CB3E94">
        <w:rPr>
          <w:sz w:val="16"/>
          <w:szCs w:val="16"/>
        </w:rPr>
        <w:t xml:space="preserve">     </w:t>
      </w:r>
      <w:r w:rsidRPr="00CB3E94">
        <w:rPr>
          <w:rFonts w:eastAsia="Arial"/>
          <w:sz w:val="16"/>
          <w:szCs w:val="16"/>
        </w:rPr>
        <w:t xml:space="preserve">     Nr działki                            </w:t>
      </w:r>
      <w:r w:rsidRPr="00CB3E94">
        <w:rPr>
          <w:sz w:val="18"/>
          <w:szCs w:val="18"/>
        </w:rPr>
        <w:t>rodzaj urządzenia                  długość            średnica              powierzchnia = m</w:t>
      </w:r>
      <w:r w:rsidRPr="00CB3E94">
        <w:rPr>
          <w:sz w:val="18"/>
          <w:szCs w:val="18"/>
          <w:vertAlign w:val="superscript"/>
        </w:rPr>
        <w:t xml:space="preserve">2    </w:t>
      </w:r>
    </w:p>
    <w:p w:rsidR="0017696D" w:rsidRPr="00CB3E94" w:rsidRDefault="0017696D" w:rsidP="0017696D">
      <w:pPr>
        <w:ind w:left="425"/>
        <w:jc w:val="both"/>
      </w:pPr>
    </w:p>
    <w:p w:rsidR="0017696D" w:rsidRPr="00CB3E94" w:rsidRDefault="0017696D" w:rsidP="0017696D">
      <w:pPr>
        <w:pStyle w:val="Akapitzlist1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CB3E94">
        <w:rPr>
          <w:rFonts w:ascii="Times New Roman" w:hAnsi="Times New Roman" w:cs="Times New Roman"/>
        </w:rPr>
        <w:t>…………………/ ………………. ………………/.………………/ …………/…………………….…………</w:t>
      </w:r>
    </w:p>
    <w:p w:rsidR="0017696D" w:rsidRPr="00CB3E94" w:rsidRDefault="0017696D" w:rsidP="0017696D">
      <w:pPr>
        <w:pStyle w:val="Akapitzlist1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17696D" w:rsidRPr="00CB3E94" w:rsidRDefault="0017696D" w:rsidP="0017696D">
      <w:pPr>
        <w:pStyle w:val="Akapitzlist1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 w:rsidRPr="00CB3E94">
        <w:rPr>
          <w:rFonts w:ascii="Times New Roman" w:hAnsi="Times New Roman" w:cs="Times New Roman"/>
        </w:rPr>
        <w:t>…………………/ ………………. ………………/.………………/ …………/…………………….…………</w:t>
      </w:r>
    </w:p>
    <w:p w:rsidR="0017696D" w:rsidRPr="00CB3E94" w:rsidRDefault="0017696D" w:rsidP="0017696D">
      <w:pPr>
        <w:pStyle w:val="Akapitzlist1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17696D" w:rsidRPr="00CB3E94" w:rsidRDefault="0017696D" w:rsidP="0017696D">
      <w:pPr>
        <w:ind w:left="425"/>
        <w:jc w:val="both"/>
      </w:pPr>
    </w:p>
    <w:p w:rsidR="0017696D" w:rsidRPr="00CB3E94" w:rsidRDefault="0017696D" w:rsidP="0017696D">
      <w:pPr>
        <w:pStyle w:val="Akapitzlist1"/>
        <w:spacing w:after="0" w:line="480" w:lineRule="auto"/>
        <w:ind w:left="0"/>
        <w:jc w:val="right"/>
        <w:rPr>
          <w:rFonts w:ascii="Times New Roman" w:hAnsi="Times New Roman" w:cs="Times New Roman"/>
          <w:sz w:val="16"/>
        </w:rPr>
      </w:pPr>
    </w:p>
    <w:p w:rsidR="0017696D" w:rsidRPr="00CB3E94" w:rsidRDefault="0017696D" w:rsidP="0017696D">
      <w:pPr>
        <w:rPr>
          <w:sz w:val="16"/>
        </w:rPr>
      </w:pPr>
    </w:p>
    <w:p w:rsidR="00CB3E94" w:rsidRDefault="00CB3E94" w:rsidP="0017696D">
      <w:pPr>
        <w:rPr>
          <w:sz w:val="16"/>
        </w:rPr>
      </w:pPr>
    </w:p>
    <w:p w:rsidR="00CB3E94" w:rsidRDefault="00CB3E94" w:rsidP="0017696D">
      <w:pPr>
        <w:rPr>
          <w:sz w:val="16"/>
        </w:rPr>
      </w:pPr>
    </w:p>
    <w:p w:rsidR="0017696D" w:rsidRPr="00CB3E94" w:rsidRDefault="0017696D" w:rsidP="0017696D">
      <w:pPr>
        <w:rPr>
          <w:sz w:val="18"/>
          <w:szCs w:val="18"/>
        </w:rPr>
      </w:pPr>
      <w:r w:rsidRPr="00CB3E94"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17696D" w:rsidRPr="00CB3E94" w:rsidRDefault="0017696D" w:rsidP="0017696D">
      <w:pPr>
        <w:jc w:val="right"/>
        <w:rPr>
          <w:b/>
          <w:sz w:val="22"/>
          <w:szCs w:val="22"/>
        </w:rPr>
      </w:pPr>
      <w:r w:rsidRPr="00CB3E94">
        <w:rPr>
          <w:sz w:val="18"/>
          <w:szCs w:val="18"/>
        </w:rPr>
        <w:lastRenderedPageBreak/>
        <w:t xml:space="preserve"> </w:t>
      </w:r>
      <w:r w:rsidRPr="00CB3E94">
        <w:t xml:space="preserve">                                                                                     </w:t>
      </w:r>
    </w:p>
    <w:p w:rsidR="0017696D" w:rsidRPr="00CB3E94" w:rsidRDefault="0017696D" w:rsidP="0017696D">
      <w:pPr>
        <w:rPr>
          <w:sz w:val="20"/>
          <w:szCs w:val="20"/>
          <w:u w:val="single"/>
        </w:rPr>
      </w:pPr>
      <w:r w:rsidRPr="00CB3E94">
        <w:rPr>
          <w:sz w:val="20"/>
          <w:szCs w:val="20"/>
          <w:u w:val="single"/>
        </w:rPr>
        <w:t>Załączniki:</w:t>
      </w:r>
    </w:p>
    <w:p w:rsidR="0017696D" w:rsidRPr="00CB3E94" w:rsidRDefault="0017696D" w:rsidP="0017696D">
      <w:pPr>
        <w:jc w:val="both"/>
        <w:rPr>
          <w:sz w:val="18"/>
          <w:szCs w:val="18"/>
        </w:rPr>
      </w:pPr>
    </w:p>
    <w:p w:rsidR="0017696D" w:rsidRPr="00CB3E94" w:rsidRDefault="0017696D" w:rsidP="0017696D">
      <w:pPr>
        <w:numPr>
          <w:ilvl w:val="0"/>
          <w:numId w:val="1"/>
        </w:numPr>
        <w:jc w:val="both"/>
        <w:rPr>
          <w:sz w:val="20"/>
          <w:szCs w:val="20"/>
          <w:lang w:eastAsia="pl-PL"/>
        </w:rPr>
      </w:pPr>
      <w:r w:rsidRPr="00CB3E94">
        <w:rPr>
          <w:sz w:val="20"/>
          <w:szCs w:val="20"/>
        </w:rPr>
        <w:t xml:space="preserve">Plan Sytuacyjny (2 egzemplarze) na aktualnej kopii mapy zasadniczej w skali 1 ÷ 1000 lub 1 ÷ 500                    z zakreśleniem powierzchni pasa drogowego. </w:t>
      </w:r>
    </w:p>
    <w:p w:rsidR="0017696D" w:rsidRPr="00CB3E94" w:rsidRDefault="0017696D" w:rsidP="0017696D">
      <w:pPr>
        <w:numPr>
          <w:ilvl w:val="0"/>
          <w:numId w:val="1"/>
        </w:numPr>
        <w:jc w:val="both"/>
        <w:rPr>
          <w:sz w:val="20"/>
          <w:szCs w:val="20"/>
        </w:rPr>
      </w:pPr>
      <w:r w:rsidRPr="00CB3E94">
        <w:rPr>
          <w:sz w:val="20"/>
          <w:szCs w:val="20"/>
          <w:lang w:eastAsia="pl-PL"/>
        </w:rPr>
        <w:t>Profil podłużny oraz poprzeczny przedstawiający lokalizację projektowanej sieci</w:t>
      </w:r>
      <w:r w:rsidRPr="00CB3E94">
        <w:rPr>
          <w:sz w:val="20"/>
          <w:szCs w:val="20"/>
        </w:rPr>
        <w:t xml:space="preserve"> (dotyczy </w:t>
      </w:r>
      <w:proofErr w:type="spellStart"/>
      <w:r w:rsidRPr="00CB3E94">
        <w:rPr>
          <w:sz w:val="20"/>
          <w:szCs w:val="20"/>
        </w:rPr>
        <w:t>wod</w:t>
      </w:r>
      <w:proofErr w:type="spellEnd"/>
      <w:r w:rsidRPr="00CB3E94">
        <w:rPr>
          <w:sz w:val="20"/>
          <w:szCs w:val="20"/>
        </w:rPr>
        <w:t xml:space="preserve"> – </w:t>
      </w:r>
      <w:proofErr w:type="spellStart"/>
      <w:r w:rsidRPr="00CB3E94">
        <w:rPr>
          <w:sz w:val="20"/>
          <w:szCs w:val="20"/>
        </w:rPr>
        <w:t>kan</w:t>
      </w:r>
      <w:proofErr w:type="spellEnd"/>
      <w:r w:rsidRPr="00CB3E94">
        <w:rPr>
          <w:sz w:val="20"/>
          <w:szCs w:val="20"/>
        </w:rPr>
        <w:t>, gaz, ropociąg, naftociąg) z</w:t>
      </w:r>
      <w:r w:rsidRPr="00CB3E94">
        <w:rPr>
          <w:sz w:val="20"/>
          <w:szCs w:val="20"/>
          <w:lang w:eastAsia="pl-PL"/>
        </w:rPr>
        <w:t xml:space="preserve"> oznaczoną głębokością posadowienia urządzenia w stosunku do poziomu nawierzchni drogi</w:t>
      </w:r>
      <w:r w:rsidRPr="00CB3E94">
        <w:rPr>
          <w:sz w:val="20"/>
          <w:szCs w:val="20"/>
        </w:rPr>
        <w:t xml:space="preserve"> (2 egzemplarze) na mapie zasadniczej w skali 1 ÷ 500 </w:t>
      </w:r>
      <w:r w:rsidRPr="00CB3E94">
        <w:rPr>
          <w:sz w:val="20"/>
          <w:szCs w:val="20"/>
          <w:lang w:eastAsia="pl-PL"/>
        </w:rPr>
        <w:t xml:space="preserve"> </w:t>
      </w:r>
    </w:p>
    <w:p w:rsidR="0017696D" w:rsidRPr="00CB3E94" w:rsidRDefault="0017696D" w:rsidP="0017696D">
      <w:pPr>
        <w:numPr>
          <w:ilvl w:val="0"/>
          <w:numId w:val="1"/>
        </w:numPr>
        <w:jc w:val="both"/>
        <w:rPr>
          <w:sz w:val="20"/>
          <w:szCs w:val="20"/>
        </w:rPr>
      </w:pPr>
      <w:r w:rsidRPr="00CB3E94">
        <w:rPr>
          <w:sz w:val="20"/>
          <w:szCs w:val="20"/>
        </w:rPr>
        <w:t>Uproszczony wypis z rejestru gruntów dla działek drogowych.</w:t>
      </w:r>
    </w:p>
    <w:p w:rsidR="0017696D" w:rsidRPr="00CB3E94" w:rsidRDefault="0017696D" w:rsidP="0017696D">
      <w:pPr>
        <w:numPr>
          <w:ilvl w:val="0"/>
          <w:numId w:val="1"/>
        </w:numPr>
        <w:jc w:val="both"/>
        <w:rPr>
          <w:sz w:val="20"/>
          <w:szCs w:val="20"/>
        </w:rPr>
      </w:pPr>
      <w:r w:rsidRPr="00CB3E94">
        <w:rPr>
          <w:sz w:val="20"/>
          <w:szCs w:val="20"/>
        </w:rPr>
        <w:t xml:space="preserve">Oryginał lub urzędowo poświadczony odpis pełnomocnictwa w przypadku ustanowienia przez Inwestora pełnomocnika do reprezentowania go przez osobę trzecią w sprawach związanych z uzyskaniem zezwolenia na lokalizację urządzenia infrastruktury technicznej w pasie drogowym. </w:t>
      </w:r>
    </w:p>
    <w:p w:rsidR="0017696D" w:rsidRPr="00CB3E94" w:rsidRDefault="0017696D" w:rsidP="0017696D">
      <w:pPr>
        <w:ind w:left="340"/>
        <w:jc w:val="both"/>
        <w:rPr>
          <w:sz w:val="20"/>
          <w:szCs w:val="20"/>
        </w:rPr>
      </w:pPr>
    </w:p>
    <w:p w:rsidR="0017696D" w:rsidRPr="00CB3E94" w:rsidRDefault="0017696D" w:rsidP="0017696D">
      <w:pPr>
        <w:ind w:left="340"/>
        <w:jc w:val="both"/>
        <w:rPr>
          <w:sz w:val="20"/>
          <w:szCs w:val="20"/>
        </w:rPr>
      </w:pPr>
    </w:p>
    <w:p w:rsidR="0017696D" w:rsidRPr="00CB3E94" w:rsidRDefault="0017696D" w:rsidP="0017696D">
      <w:pPr>
        <w:ind w:left="340"/>
        <w:jc w:val="right"/>
        <w:rPr>
          <w:sz w:val="20"/>
          <w:szCs w:val="20"/>
        </w:rPr>
      </w:pPr>
      <w:r w:rsidRPr="00CB3E94">
        <w:rPr>
          <w:sz w:val="20"/>
          <w:szCs w:val="20"/>
        </w:rPr>
        <w:t>………………………………………………………</w:t>
      </w:r>
    </w:p>
    <w:p w:rsidR="0017696D" w:rsidRPr="00CB3E94" w:rsidRDefault="0017696D" w:rsidP="0017696D">
      <w:pPr>
        <w:ind w:left="340"/>
        <w:jc w:val="both"/>
        <w:rPr>
          <w:sz w:val="20"/>
          <w:szCs w:val="20"/>
          <w:vertAlign w:val="superscript"/>
        </w:rPr>
      </w:pPr>
      <w:r w:rsidRPr="00CB3E9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 podpis Wnioskodawcy) </w:t>
      </w:r>
    </w:p>
    <w:p w:rsidR="0017696D" w:rsidRPr="00CB3E94" w:rsidRDefault="0017696D" w:rsidP="0017696D">
      <w:pPr>
        <w:jc w:val="both"/>
        <w:rPr>
          <w:sz w:val="20"/>
          <w:szCs w:val="20"/>
        </w:rPr>
      </w:pPr>
    </w:p>
    <w:p w:rsidR="00CB3E94" w:rsidRDefault="00CB3E94" w:rsidP="00CB3E94">
      <w:pPr>
        <w:spacing w:before="120"/>
        <w:jc w:val="both"/>
        <w:rPr>
          <w:b/>
          <w:sz w:val="18"/>
          <w:szCs w:val="18"/>
        </w:rPr>
      </w:pPr>
      <w:r w:rsidRPr="00D955EF">
        <w:rPr>
          <w:b/>
          <w:sz w:val="18"/>
          <w:szCs w:val="18"/>
        </w:rPr>
        <w:t>Poniższe informacje i oświadczenie dotyczące wyrażenia zgody mają zastosowanie do osób fizycznych.</w:t>
      </w:r>
    </w:p>
    <w:p w:rsidR="001D36BC" w:rsidRDefault="001D36BC" w:rsidP="00CB3E94">
      <w:pPr>
        <w:spacing w:before="120"/>
        <w:jc w:val="both"/>
        <w:rPr>
          <w:b/>
          <w:sz w:val="18"/>
          <w:szCs w:val="18"/>
        </w:rPr>
      </w:pPr>
    </w:p>
    <w:p w:rsidR="001D36BC" w:rsidRPr="00D955EF" w:rsidRDefault="001D36BC" w:rsidP="001D36BC">
      <w:pPr>
        <w:jc w:val="both"/>
        <w:rPr>
          <w:sz w:val="18"/>
          <w:szCs w:val="18"/>
        </w:rPr>
      </w:pPr>
      <w:r w:rsidRPr="00A16C5D">
        <w:rPr>
          <w:b/>
          <w:sz w:val="18"/>
          <w:szCs w:val="18"/>
        </w:rPr>
        <w:t>Wyrażam zgodę na przetwarzanie danych kontaktowych</w:t>
      </w:r>
      <w:r w:rsidRPr="00D955EF">
        <w:rPr>
          <w:sz w:val="18"/>
          <w:szCs w:val="18"/>
        </w:rPr>
        <w:t xml:space="preserve">, tj. numeru telefonu </w:t>
      </w:r>
      <w:r>
        <w:rPr>
          <w:sz w:val="18"/>
          <w:szCs w:val="18"/>
        </w:rPr>
        <w:t>i/</w:t>
      </w:r>
      <w:r w:rsidRPr="00D955EF">
        <w:rPr>
          <w:sz w:val="18"/>
          <w:szCs w:val="18"/>
        </w:rPr>
        <w:t xml:space="preserve">lub adresu poczty elektronicznej, obejmujące zbieranie gromadzenie, archiwizowanie przez Powiat Tczewski z siedzibą w Tczewie przy ul. Piaskowej 2 w celu ułatwienia kontaktu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z wnioskodawcą w związku ze złożonym wnioskiem, jego rozpatrzeniem i podjęciem </w:t>
      </w:r>
      <w:r>
        <w:rPr>
          <w:sz w:val="18"/>
          <w:szCs w:val="18"/>
        </w:rPr>
        <w:t xml:space="preserve">działań, których dotyczy sprawa </w:t>
      </w:r>
      <w:r>
        <w:rPr>
          <w:sz w:val="18"/>
          <w:szCs w:val="18"/>
        </w:rPr>
        <w:br/>
        <w:t>w konsekwencji prowadzonego postępowania administracyjnego</w:t>
      </w:r>
    </w:p>
    <w:p w:rsidR="001D36BC" w:rsidRDefault="001D36BC" w:rsidP="001D36BC">
      <w:pPr>
        <w:jc w:val="both"/>
        <w:rPr>
          <w:sz w:val="18"/>
          <w:szCs w:val="18"/>
        </w:rPr>
      </w:pPr>
    </w:p>
    <w:p w:rsidR="001D36BC" w:rsidRPr="00D955EF" w:rsidRDefault="001D36BC" w:rsidP="001D36BC">
      <w:pPr>
        <w:rPr>
          <w:sz w:val="20"/>
          <w:szCs w:val="20"/>
        </w:rPr>
      </w:pPr>
    </w:p>
    <w:p w:rsidR="001D36BC" w:rsidRPr="00D955EF" w:rsidRDefault="001D36BC" w:rsidP="001D36BC">
      <w:pPr>
        <w:jc w:val="right"/>
        <w:rPr>
          <w:sz w:val="20"/>
          <w:szCs w:val="20"/>
        </w:rPr>
      </w:pPr>
      <w:r w:rsidRPr="00D955EF">
        <w:rPr>
          <w:sz w:val="20"/>
          <w:szCs w:val="20"/>
        </w:rPr>
        <w:t xml:space="preserve">                                        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</w:t>
      </w:r>
    </w:p>
    <w:p w:rsidR="001D36BC" w:rsidRPr="00D955EF" w:rsidRDefault="001D36BC" w:rsidP="001D36BC">
      <w:pPr>
        <w:rPr>
          <w:b/>
          <w:sz w:val="20"/>
          <w:szCs w:val="20"/>
          <w:vertAlign w:val="superscript"/>
        </w:rPr>
      </w:pPr>
      <w:r w:rsidRPr="00D955EF"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 podpis) </w:t>
      </w:r>
    </w:p>
    <w:p w:rsidR="001D36BC" w:rsidRPr="00D955EF" w:rsidRDefault="001D36BC" w:rsidP="00CB3E94">
      <w:pPr>
        <w:spacing w:before="120"/>
        <w:jc w:val="both"/>
        <w:rPr>
          <w:b/>
          <w:sz w:val="18"/>
          <w:szCs w:val="18"/>
        </w:rPr>
      </w:pPr>
    </w:p>
    <w:p w:rsidR="00CB3E94" w:rsidRPr="00D955EF" w:rsidRDefault="00CB3E94" w:rsidP="00CB3E94">
      <w:pPr>
        <w:spacing w:before="120"/>
        <w:jc w:val="both"/>
        <w:rPr>
          <w:bCs/>
          <w:i/>
          <w:iCs/>
          <w:sz w:val="18"/>
          <w:szCs w:val="18"/>
        </w:rPr>
      </w:pPr>
      <w:r w:rsidRPr="00D955EF">
        <w:rPr>
          <w:sz w:val="18"/>
          <w:szCs w:val="18"/>
        </w:rPr>
        <w:t>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</w:t>
      </w:r>
      <w:r>
        <w:rPr>
          <w:sz w:val="18"/>
          <w:szCs w:val="18"/>
        </w:rPr>
        <w:t>go</w:t>
      </w:r>
      <w:r w:rsidRPr="00D955EF">
        <w:rPr>
          <w:sz w:val="18"/>
          <w:szCs w:val="18"/>
        </w:rPr>
        <w:t xml:space="preserve"> </w:t>
      </w:r>
      <w:r w:rsidRPr="00D955EF">
        <w:rPr>
          <w:i/>
          <w:sz w:val="18"/>
          <w:szCs w:val="18"/>
        </w:rPr>
        <w:t>rozporządzeniem</w:t>
      </w:r>
      <w:r w:rsidRPr="00D955EF">
        <w:rPr>
          <w:bCs/>
          <w:i/>
          <w:iCs/>
          <w:sz w:val="18"/>
          <w:szCs w:val="18"/>
        </w:rPr>
        <w:t xml:space="preserve">, </w:t>
      </w:r>
      <w:r>
        <w:rPr>
          <w:sz w:val="18"/>
          <w:szCs w:val="18"/>
        </w:rPr>
        <w:t>informujemy</w:t>
      </w:r>
      <w:r w:rsidRPr="00D955EF">
        <w:rPr>
          <w:sz w:val="18"/>
          <w:szCs w:val="18"/>
        </w:rPr>
        <w:t xml:space="preserve">, że: 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administratorem danych osobowych jest Powiat Tczewski z siedzibą w Tczewie przy ul. Piaskowej 2;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kontakt do Inspektora Ochrony Danych</w:t>
      </w:r>
      <w:r>
        <w:rPr>
          <w:sz w:val="18"/>
          <w:szCs w:val="18"/>
        </w:rPr>
        <w:t xml:space="preserve"> (IOD)</w:t>
      </w:r>
      <w:r w:rsidRPr="00D955EF">
        <w:rPr>
          <w:sz w:val="18"/>
          <w:szCs w:val="18"/>
        </w:rPr>
        <w:t xml:space="preserve">: </w:t>
      </w:r>
      <w:hyperlink r:id="rId8" w:history="1">
        <w:r w:rsidRPr="00D955EF">
          <w:rPr>
            <w:rStyle w:val="Hipercze"/>
            <w:color w:val="000000"/>
            <w:sz w:val="18"/>
            <w:szCs w:val="18"/>
          </w:rPr>
          <w:t>inspektor@powiat.tczew.pl</w:t>
        </w:r>
      </w:hyperlink>
      <w:r w:rsidRPr="00D955EF">
        <w:rPr>
          <w:sz w:val="18"/>
          <w:szCs w:val="18"/>
        </w:rPr>
        <w:t xml:space="preserve"> lub listownie na adres: Inspektor Ochrony Danych, Starostwo Powiatowe w Tczewie, ul. Piaskowa 2, 83-110 Tczew;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dane osobowe przetwarzane będą na podstawie art. 6 ust. 1 lit. c </w:t>
      </w:r>
      <w:r w:rsidRPr="00D955EF">
        <w:rPr>
          <w:i/>
          <w:sz w:val="18"/>
          <w:szCs w:val="18"/>
        </w:rPr>
        <w:t>rozporządzenia</w:t>
      </w:r>
      <w:r w:rsidRPr="00D955EF">
        <w:rPr>
          <w:sz w:val="18"/>
          <w:szCs w:val="18"/>
        </w:rPr>
        <w:t xml:space="preserve"> w celu przeprowadzenia postępowania administracyjnego i rozpatrzenia wniosku, jak również w celu archiwizacji na podstawie przepisów prawa: ustawy z dnia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14 czerwca 1960 r. Kodeks postępowania administracyjnego, ustawy z dnia 21 marca 1985 r. o drogach publicznych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i przepisów wykonawczych wydanych na jej podstawie, </w:t>
      </w:r>
      <w:r w:rsidRPr="00D955EF">
        <w:rPr>
          <w:color w:val="000000"/>
          <w:sz w:val="18"/>
          <w:szCs w:val="18"/>
        </w:rPr>
        <w:t xml:space="preserve">rozporządzenia Prezesa Rady Ministrów z dnia 18 stycznia 2011 r. </w:t>
      </w:r>
      <w:r>
        <w:rPr>
          <w:color w:val="000000"/>
          <w:sz w:val="18"/>
          <w:szCs w:val="18"/>
        </w:rPr>
        <w:br/>
      </w:r>
      <w:r w:rsidRPr="00D955EF">
        <w:rPr>
          <w:color w:val="000000"/>
          <w:sz w:val="18"/>
          <w:szCs w:val="18"/>
        </w:rPr>
        <w:t xml:space="preserve">w sprawie </w:t>
      </w:r>
      <w:r w:rsidRPr="00D955EF">
        <w:rPr>
          <w:bCs/>
          <w:color w:val="000000"/>
          <w:kern w:val="36"/>
          <w:sz w:val="18"/>
          <w:szCs w:val="18"/>
        </w:rPr>
        <w:t>Instrukcji kancelaryjnej, jednolitych rzeczowych wykazów akt oraz instrukcji w sprawie organizacji i zakresu działania archiwów zakładowych</w:t>
      </w:r>
      <w:r w:rsidRPr="00D955EF">
        <w:rPr>
          <w:color w:val="000000"/>
          <w:sz w:val="18"/>
          <w:szCs w:val="18"/>
        </w:rPr>
        <w:t xml:space="preserve">. </w:t>
      </w:r>
      <w:r w:rsidRPr="00D955EF">
        <w:rPr>
          <w:sz w:val="18"/>
          <w:szCs w:val="18"/>
        </w:rPr>
        <w:t xml:space="preserve">Dane kontaktowe obejmujące numer telefonu oraz adres poczty elektronicznej mogą przetwarzane </w:t>
      </w:r>
      <w:r w:rsidR="00C37938"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na podstawie art. 6 ust. 1 lit. a </w:t>
      </w:r>
      <w:r w:rsidRPr="00D955EF">
        <w:rPr>
          <w:i/>
          <w:sz w:val="18"/>
          <w:szCs w:val="18"/>
        </w:rPr>
        <w:t xml:space="preserve">rozporządzenia, </w:t>
      </w:r>
      <w:r>
        <w:rPr>
          <w:sz w:val="18"/>
          <w:szCs w:val="18"/>
        </w:rPr>
        <w:t>tj. udzielonej</w:t>
      </w:r>
      <w:r w:rsidRPr="00D955EF">
        <w:rPr>
          <w:sz w:val="18"/>
          <w:szCs w:val="18"/>
        </w:rPr>
        <w:t xml:space="preserve"> zgody</w:t>
      </w:r>
      <w:r>
        <w:rPr>
          <w:sz w:val="18"/>
          <w:szCs w:val="18"/>
        </w:rPr>
        <w:t>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odbiorcami danych osobowych mogą być: </w:t>
      </w:r>
      <w:r>
        <w:rPr>
          <w:sz w:val="18"/>
          <w:szCs w:val="18"/>
        </w:rPr>
        <w:t>podmioty przetwarzające,</w:t>
      </w:r>
      <w:r w:rsidRPr="00D955EF">
        <w:rPr>
          <w:sz w:val="18"/>
          <w:szCs w:val="18"/>
        </w:rPr>
        <w:t xml:space="preserve"> którym zlecimy czynności wymagające przetwarzania danych</w:t>
      </w:r>
      <w:r>
        <w:rPr>
          <w:sz w:val="18"/>
          <w:szCs w:val="18"/>
        </w:rPr>
        <w:t>, np. dostawcy naszych systemów IT (aktualna lista jest dostępna u IOD)</w:t>
      </w:r>
      <w:r w:rsidRPr="00D955EF">
        <w:rPr>
          <w:sz w:val="18"/>
          <w:szCs w:val="18"/>
        </w:rPr>
        <w:t xml:space="preserve"> oraz podmioty upoważnione na podstawie przepisów prawa. Dane mogą być również udostępniane innym podmiotom lub kategoriom odbiorców danych osobowych, jak stronom postępowań administracyjnych prowadzonych na podstawie ustaw, o których mowa w ww. pkt c) i ich pełnomocnikom, podmiotom działającym na prawach strony ww. postępowań administracyjnych i ich pełnomocnikom, a także uczestnikom postępowań;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dane osobowe będą przechowywane przez okres realizacji niniejszej sprawy oraz przewidziany prawem okres archiwizacji;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obowiązek podania danych osobowych jest wymogiem ustawowym określonym w przepisach ww. ustaw</w:t>
      </w:r>
      <w:r>
        <w:rPr>
          <w:sz w:val="18"/>
          <w:szCs w:val="18"/>
        </w:rPr>
        <w:t>, konsekwencją ich niepodania jest brak możliwości rozpatrzenia wniosku i wszczęcia postępowania</w:t>
      </w:r>
      <w:r w:rsidRPr="00D955EF">
        <w:rPr>
          <w:sz w:val="18"/>
          <w:szCs w:val="18"/>
        </w:rPr>
        <w:t>; podanie danych kontaktowych, tj. numeru telefonu oraz adresu poczty elektronicznej jest dobrowolne</w:t>
      </w:r>
      <w:r>
        <w:rPr>
          <w:sz w:val="18"/>
          <w:szCs w:val="18"/>
        </w:rPr>
        <w:t xml:space="preserve"> i konsekwencją ich niepodania może być utrudnienie w bieżących kontaktach</w:t>
      </w:r>
      <w:r w:rsidRPr="00D955EF">
        <w:rPr>
          <w:sz w:val="18"/>
          <w:szCs w:val="18"/>
        </w:rPr>
        <w:t>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w związku z przetwarzaniem przysługuje prawo dostępu do swoich danych oraz ich sprostowania, a także prawo wniesienia skargi do Prezesa Urzędu Ochrony Danych Osobowych w przypadku uznania, iż przetwarzanie danych osobowych narusza przepisy </w:t>
      </w:r>
      <w:r w:rsidRPr="00D955EF">
        <w:rPr>
          <w:i/>
          <w:sz w:val="18"/>
          <w:szCs w:val="18"/>
        </w:rPr>
        <w:t>rozporządzenia.</w:t>
      </w:r>
      <w:r w:rsidRPr="00D955EF">
        <w:rPr>
          <w:sz w:val="18"/>
          <w:szCs w:val="18"/>
        </w:rPr>
        <w:t xml:space="preserve"> Można również domagać się ograniczenia przetwarzania danych osobowych ze względu na swoją szczególną sytuację, z zastrzeżeniem przypadków, o których mowa w art. 18 ust. 2 rozporządzenia;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wyrażoną zgodę (na przetwarzanie numeru telefonu i adresu poczty elektronicznej) można w dowolnym momencie wycofać, bądź zwrócić się z wnioskiem o usunięcie tych danych;</w:t>
      </w:r>
    </w:p>
    <w:p w:rsidR="00CB3E94" w:rsidRPr="00D955EF" w:rsidRDefault="00CB3E94" w:rsidP="00CB3E94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dane osobowe nie będą przekazywane do państwa trzeciego/organizacji międzynarodowej Dane nie będą przetwarzane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w sposób zautomatyzowany, w tym również w formie profilowania. </w:t>
      </w:r>
    </w:p>
    <w:p w:rsidR="004C753E" w:rsidRPr="00CB3E94" w:rsidRDefault="004C753E">
      <w:bookmarkStart w:id="0" w:name="_GoBack"/>
      <w:bookmarkEnd w:id="0"/>
    </w:p>
    <w:sectPr w:rsidR="004C753E" w:rsidRPr="00CB3E94" w:rsidSect="00CB3E94">
      <w:footerReference w:type="default" r:id="rId9"/>
      <w:pgSz w:w="12240" w:h="15840"/>
      <w:pgMar w:top="426" w:right="1077" w:bottom="736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23" w:rsidRDefault="00CB3E94">
      <w:r>
        <w:separator/>
      </w:r>
    </w:p>
  </w:endnote>
  <w:endnote w:type="continuationSeparator" w:id="0">
    <w:p w:rsidR="00BA0B23" w:rsidRDefault="00CB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79" w:rsidRPr="007F3C45" w:rsidRDefault="0017696D" w:rsidP="007F3C45">
    <w:pPr>
      <w:pStyle w:val="Stopka"/>
      <w:jc w:val="right"/>
      <w:rPr>
        <w:rFonts w:ascii="Arial" w:hAnsi="Arial" w:cs="Arial"/>
        <w:sz w:val="16"/>
        <w:szCs w:val="16"/>
      </w:rPr>
    </w:pPr>
    <w:r w:rsidRPr="007F3C45">
      <w:rPr>
        <w:rFonts w:ascii="Arial" w:hAnsi="Arial" w:cs="Arial"/>
        <w:sz w:val="16"/>
        <w:szCs w:val="16"/>
      </w:rPr>
      <w:t xml:space="preserve">~ </w:t>
    </w:r>
    <w:r w:rsidRPr="007F3C45">
      <w:rPr>
        <w:rFonts w:ascii="Arial" w:hAnsi="Arial" w:cs="Arial"/>
        <w:sz w:val="16"/>
        <w:szCs w:val="16"/>
      </w:rPr>
      <w:fldChar w:fldCharType="begin"/>
    </w:r>
    <w:r w:rsidRPr="007F3C45">
      <w:rPr>
        <w:rFonts w:ascii="Arial" w:hAnsi="Arial" w:cs="Arial"/>
        <w:sz w:val="16"/>
        <w:szCs w:val="16"/>
      </w:rPr>
      <w:instrText xml:space="preserve"> PAGE    \* MERGEFORMAT </w:instrText>
    </w:r>
    <w:r w:rsidRPr="007F3C45">
      <w:rPr>
        <w:rFonts w:ascii="Arial" w:hAnsi="Arial" w:cs="Arial"/>
        <w:sz w:val="16"/>
        <w:szCs w:val="16"/>
      </w:rPr>
      <w:fldChar w:fldCharType="separate"/>
    </w:r>
    <w:r w:rsidR="00630222">
      <w:rPr>
        <w:rFonts w:ascii="Arial" w:hAnsi="Arial" w:cs="Arial"/>
        <w:noProof/>
        <w:sz w:val="16"/>
        <w:szCs w:val="16"/>
      </w:rPr>
      <w:t>2</w:t>
    </w:r>
    <w:r w:rsidRPr="007F3C45">
      <w:rPr>
        <w:rFonts w:ascii="Arial" w:hAnsi="Arial" w:cs="Arial"/>
        <w:sz w:val="16"/>
        <w:szCs w:val="16"/>
      </w:rPr>
      <w:fldChar w:fldCharType="end"/>
    </w:r>
    <w:r w:rsidRPr="007F3C45">
      <w:rPr>
        <w:rFonts w:ascii="Arial" w:hAnsi="Arial" w:cs="Arial"/>
        <w:sz w:val="16"/>
        <w:szCs w:val="16"/>
      </w:rPr>
      <w:t xml:space="preserve"> ~</w:t>
    </w:r>
  </w:p>
  <w:p w:rsidR="00A65979" w:rsidRDefault="00630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23" w:rsidRDefault="00CB3E94">
      <w:r>
        <w:separator/>
      </w:r>
    </w:p>
  </w:footnote>
  <w:footnote w:type="continuationSeparator" w:id="0">
    <w:p w:rsidR="00BA0B23" w:rsidRDefault="00CB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1"/>
        <w:szCs w:val="21"/>
        <w:lang w:val="pl-PL" w:eastAsia="pl-PL"/>
      </w:rPr>
    </w:lvl>
  </w:abstractNum>
  <w:abstractNum w:abstractNumId="1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A0091"/>
    <w:multiLevelType w:val="hybridMultilevel"/>
    <w:tmpl w:val="F7CE4358"/>
    <w:lvl w:ilvl="0" w:tplc="DC4283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D"/>
    <w:rsid w:val="00036EC0"/>
    <w:rsid w:val="000A58D9"/>
    <w:rsid w:val="000A7EC0"/>
    <w:rsid w:val="000B1C2F"/>
    <w:rsid w:val="0016092D"/>
    <w:rsid w:val="0017696D"/>
    <w:rsid w:val="0019551A"/>
    <w:rsid w:val="001D36BC"/>
    <w:rsid w:val="00220BC1"/>
    <w:rsid w:val="00264F5A"/>
    <w:rsid w:val="00283F9E"/>
    <w:rsid w:val="002869F3"/>
    <w:rsid w:val="002B1E0C"/>
    <w:rsid w:val="002C50DE"/>
    <w:rsid w:val="002E7A1F"/>
    <w:rsid w:val="003354AC"/>
    <w:rsid w:val="00406EEF"/>
    <w:rsid w:val="004672F8"/>
    <w:rsid w:val="00497256"/>
    <w:rsid w:val="004C753E"/>
    <w:rsid w:val="00500B65"/>
    <w:rsid w:val="00507BC7"/>
    <w:rsid w:val="005211AE"/>
    <w:rsid w:val="0052604A"/>
    <w:rsid w:val="006237EF"/>
    <w:rsid w:val="00630222"/>
    <w:rsid w:val="006521AC"/>
    <w:rsid w:val="00656A7D"/>
    <w:rsid w:val="006E0A39"/>
    <w:rsid w:val="006E6787"/>
    <w:rsid w:val="00733A2F"/>
    <w:rsid w:val="00752F1C"/>
    <w:rsid w:val="00753C25"/>
    <w:rsid w:val="00767C63"/>
    <w:rsid w:val="00857157"/>
    <w:rsid w:val="008848CA"/>
    <w:rsid w:val="008C7641"/>
    <w:rsid w:val="00916082"/>
    <w:rsid w:val="0095180A"/>
    <w:rsid w:val="009C0E94"/>
    <w:rsid w:val="00A2019B"/>
    <w:rsid w:val="00A6366B"/>
    <w:rsid w:val="00AB73E4"/>
    <w:rsid w:val="00AC4F4D"/>
    <w:rsid w:val="00AF46A8"/>
    <w:rsid w:val="00AF5719"/>
    <w:rsid w:val="00B364CB"/>
    <w:rsid w:val="00B6450D"/>
    <w:rsid w:val="00B969D7"/>
    <w:rsid w:val="00BA0B23"/>
    <w:rsid w:val="00BE2FDC"/>
    <w:rsid w:val="00BF5456"/>
    <w:rsid w:val="00C37938"/>
    <w:rsid w:val="00C57C6F"/>
    <w:rsid w:val="00C70A49"/>
    <w:rsid w:val="00CA08D2"/>
    <w:rsid w:val="00CB3E94"/>
    <w:rsid w:val="00CC4E16"/>
    <w:rsid w:val="00D12E75"/>
    <w:rsid w:val="00D21915"/>
    <w:rsid w:val="00D273F3"/>
    <w:rsid w:val="00D67CDD"/>
    <w:rsid w:val="00D86158"/>
    <w:rsid w:val="00DA05E3"/>
    <w:rsid w:val="00E563A6"/>
    <w:rsid w:val="00E76739"/>
    <w:rsid w:val="00ED70ED"/>
    <w:rsid w:val="00EE220F"/>
    <w:rsid w:val="00F96DF8"/>
    <w:rsid w:val="00FA616C"/>
    <w:rsid w:val="00FB35E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696D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7696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7696D"/>
    <w:pPr>
      <w:suppressLineNumbers/>
      <w:tabs>
        <w:tab w:val="center" w:pos="5014"/>
        <w:tab w:val="right" w:pos="1002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9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696D"/>
    <w:pPr>
      <w:ind w:left="708"/>
    </w:pPr>
  </w:style>
  <w:style w:type="character" w:styleId="Hipercze">
    <w:name w:val="Hyperlink"/>
    <w:semiHidden/>
    <w:unhideWhenUsed/>
    <w:rsid w:val="00176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696D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7696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7696D"/>
    <w:pPr>
      <w:suppressLineNumbers/>
      <w:tabs>
        <w:tab w:val="center" w:pos="5014"/>
        <w:tab w:val="right" w:pos="1002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9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696D"/>
    <w:pPr>
      <w:ind w:left="708"/>
    </w:pPr>
  </w:style>
  <w:style w:type="character" w:styleId="Hipercze">
    <w:name w:val="Hyperlink"/>
    <w:semiHidden/>
    <w:unhideWhenUsed/>
    <w:rsid w:val="00176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.tc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mkajzer</dc:creator>
  <cp:lastModifiedBy>Kamila Wisniewska</cp:lastModifiedBy>
  <cp:revision>5</cp:revision>
  <dcterms:created xsi:type="dcterms:W3CDTF">2021-01-13T13:23:00Z</dcterms:created>
  <dcterms:modified xsi:type="dcterms:W3CDTF">2021-01-14T08:39:00Z</dcterms:modified>
</cp:coreProperties>
</file>