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33D" w:rsidRDefault="00A1133D" w:rsidP="00A11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PROTOKÓŁ Nr </w:t>
      </w:r>
      <w:r w:rsidR="006C0692">
        <w:rPr>
          <w:rFonts w:ascii="Times New Roman" w:hAnsi="Times New Roman" w:cs="Times New Roman"/>
          <w:b/>
          <w:sz w:val="24"/>
          <w:szCs w:val="24"/>
        </w:rPr>
        <w:t>8</w:t>
      </w:r>
      <w:r w:rsidR="0006574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/20</w:t>
      </w:r>
      <w:r w:rsidR="0081745A">
        <w:rPr>
          <w:rFonts w:ascii="Times New Roman" w:hAnsi="Times New Roman" w:cs="Times New Roman"/>
          <w:b/>
          <w:sz w:val="24"/>
          <w:szCs w:val="24"/>
        </w:rPr>
        <w:t>20</w:t>
      </w:r>
      <w:r w:rsidRPr="00D13C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CCC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posiedzenia</w:t>
      </w:r>
      <w:r w:rsidRPr="00D13CC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Zarządu Powiatu Tczewskiego</w:t>
      </w:r>
    </w:p>
    <w:p w:rsidR="00A1133D" w:rsidRPr="00D45CB2" w:rsidRDefault="00CB2DCF" w:rsidP="00A11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065746">
        <w:rPr>
          <w:rFonts w:ascii="Times New Roman" w:hAnsi="Times New Roman" w:cs="Times New Roman"/>
          <w:b/>
          <w:sz w:val="24"/>
          <w:szCs w:val="24"/>
        </w:rPr>
        <w:t>23</w:t>
      </w:r>
      <w:r w:rsidR="00543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77CF">
        <w:rPr>
          <w:rFonts w:ascii="Times New Roman" w:hAnsi="Times New Roman" w:cs="Times New Roman"/>
          <w:b/>
          <w:sz w:val="24"/>
          <w:szCs w:val="24"/>
        </w:rPr>
        <w:t>kwietnia</w:t>
      </w:r>
      <w:r w:rsidR="009771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33D">
        <w:rPr>
          <w:rFonts w:ascii="Times New Roman" w:hAnsi="Times New Roman" w:cs="Times New Roman"/>
          <w:b/>
          <w:sz w:val="24"/>
          <w:szCs w:val="24"/>
        </w:rPr>
        <w:t>20</w:t>
      </w:r>
      <w:r w:rsidR="00150C38">
        <w:rPr>
          <w:rFonts w:ascii="Times New Roman" w:hAnsi="Times New Roman" w:cs="Times New Roman"/>
          <w:b/>
          <w:sz w:val="24"/>
          <w:szCs w:val="24"/>
        </w:rPr>
        <w:t>20</w:t>
      </w:r>
      <w:r w:rsidR="00A1133D">
        <w:rPr>
          <w:rFonts w:ascii="Times New Roman" w:hAnsi="Times New Roman" w:cs="Times New Roman"/>
          <w:b/>
          <w:sz w:val="24"/>
          <w:szCs w:val="24"/>
        </w:rPr>
        <w:t xml:space="preserve"> r. o godz. </w:t>
      </w:r>
      <w:r w:rsidR="00394082">
        <w:rPr>
          <w:rFonts w:ascii="Times New Roman" w:hAnsi="Times New Roman" w:cs="Times New Roman"/>
          <w:b/>
          <w:sz w:val="24"/>
          <w:szCs w:val="24"/>
        </w:rPr>
        <w:t>8</w:t>
      </w:r>
      <w:r w:rsidR="00A11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4082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30</w:t>
      </w:r>
    </w:p>
    <w:p w:rsidR="00A1133D" w:rsidRPr="000468C4" w:rsidRDefault="00A1133D" w:rsidP="00A113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133D" w:rsidRDefault="00A1133D" w:rsidP="00A1133D">
      <w:pPr>
        <w:pStyle w:val="Tekstpodstawowy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33D" w:rsidRDefault="00A1133D" w:rsidP="00A1133D">
      <w:pPr>
        <w:pStyle w:val="Tekstpodstawowy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8AA">
        <w:rPr>
          <w:rFonts w:ascii="Times New Roman" w:hAnsi="Times New Roman" w:cs="Times New Roman"/>
          <w:sz w:val="24"/>
          <w:szCs w:val="24"/>
        </w:rPr>
        <w:t>W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posiedzeniu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Zarządu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Powiatu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Tczewskiego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udział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wzięli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członkowie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Zarządu:</w:t>
      </w:r>
    </w:p>
    <w:p w:rsidR="003E7BE8" w:rsidRDefault="009771AC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E56AA">
        <w:rPr>
          <w:rFonts w:ascii="Times New Roman" w:hAnsi="Times New Roman" w:cs="Times New Roman"/>
          <w:sz w:val="24"/>
          <w:szCs w:val="24"/>
        </w:rPr>
        <w:t xml:space="preserve">. </w:t>
      </w:r>
      <w:r w:rsidR="003E7BE8">
        <w:rPr>
          <w:rFonts w:ascii="Times New Roman" w:hAnsi="Times New Roman" w:cs="Times New Roman"/>
          <w:sz w:val="24"/>
          <w:szCs w:val="24"/>
        </w:rPr>
        <w:t>Mirosław Augustyn – Przewodniczący Zarządu</w:t>
      </w:r>
      <w:r w:rsidR="003C234B">
        <w:rPr>
          <w:rFonts w:ascii="Times New Roman" w:hAnsi="Times New Roman" w:cs="Times New Roman"/>
          <w:sz w:val="24"/>
          <w:szCs w:val="24"/>
        </w:rPr>
        <w:t>;</w:t>
      </w:r>
    </w:p>
    <w:p w:rsidR="00A1133D" w:rsidRDefault="003E7BE8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93025">
        <w:rPr>
          <w:rFonts w:ascii="Times New Roman" w:hAnsi="Times New Roman" w:cs="Times New Roman"/>
          <w:sz w:val="24"/>
          <w:szCs w:val="24"/>
        </w:rPr>
        <w:t xml:space="preserve"> </w:t>
      </w:r>
      <w:r w:rsidR="00133EF1">
        <w:rPr>
          <w:rFonts w:ascii="Times New Roman" w:hAnsi="Times New Roman" w:cs="Times New Roman"/>
          <w:sz w:val="24"/>
          <w:szCs w:val="24"/>
        </w:rPr>
        <w:t xml:space="preserve">Andrzej </w:t>
      </w:r>
      <w:proofErr w:type="spellStart"/>
      <w:r w:rsidR="00133EF1">
        <w:rPr>
          <w:rFonts w:ascii="Times New Roman" w:hAnsi="Times New Roman" w:cs="Times New Roman"/>
          <w:sz w:val="24"/>
          <w:szCs w:val="24"/>
        </w:rPr>
        <w:t>Flisik</w:t>
      </w:r>
      <w:proofErr w:type="spellEnd"/>
      <w:r w:rsidR="00480909">
        <w:rPr>
          <w:rFonts w:ascii="Times New Roman" w:hAnsi="Times New Roman" w:cs="Times New Roman"/>
          <w:sz w:val="24"/>
          <w:szCs w:val="24"/>
        </w:rPr>
        <w:t xml:space="preserve"> – członek Zarządu;</w:t>
      </w:r>
      <w:r w:rsidR="00A11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1CB" w:rsidRDefault="009B11CB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Krzysztof Korda – członek Zarządu;</w:t>
      </w:r>
    </w:p>
    <w:p w:rsidR="0053054A" w:rsidRDefault="009B11CB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3054A">
        <w:rPr>
          <w:rFonts w:ascii="Times New Roman" w:hAnsi="Times New Roman" w:cs="Times New Roman"/>
          <w:sz w:val="24"/>
          <w:szCs w:val="24"/>
        </w:rPr>
        <w:t xml:space="preserve">. Waldemar </w:t>
      </w:r>
      <w:proofErr w:type="spellStart"/>
      <w:r w:rsidR="0053054A">
        <w:rPr>
          <w:rFonts w:ascii="Times New Roman" w:hAnsi="Times New Roman" w:cs="Times New Roman"/>
          <w:sz w:val="24"/>
          <w:szCs w:val="24"/>
        </w:rPr>
        <w:t>Pawlusek</w:t>
      </w:r>
      <w:proofErr w:type="spellEnd"/>
      <w:r w:rsidR="0053054A">
        <w:rPr>
          <w:rFonts w:ascii="Times New Roman" w:hAnsi="Times New Roman" w:cs="Times New Roman"/>
          <w:sz w:val="24"/>
          <w:szCs w:val="24"/>
        </w:rPr>
        <w:t xml:space="preserve"> – członek Zarządu</w:t>
      </w:r>
    </w:p>
    <w:p w:rsidR="009B11CB" w:rsidRDefault="009B11CB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1FD" w:rsidRDefault="00A1133D" w:rsidP="00B36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8AA">
        <w:rPr>
          <w:rFonts w:ascii="Times New Roman" w:hAnsi="Times New Roman" w:cs="Times New Roman"/>
          <w:sz w:val="24"/>
          <w:szCs w:val="24"/>
        </w:rPr>
        <w:t xml:space="preserve">oraz zaproszeni goście zgodnie z listą obecności stanowiącą załącznik </w:t>
      </w:r>
      <w:r>
        <w:rPr>
          <w:rFonts w:ascii="Times New Roman" w:hAnsi="Times New Roman" w:cs="Times New Roman"/>
          <w:sz w:val="24"/>
          <w:szCs w:val="24"/>
        </w:rPr>
        <w:t xml:space="preserve">nr 1 </w:t>
      </w:r>
      <w:r w:rsidRPr="006058AA">
        <w:rPr>
          <w:rFonts w:ascii="Times New Roman" w:hAnsi="Times New Roman" w:cs="Times New Roman"/>
          <w:sz w:val="24"/>
          <w:szCs w:val="24"/>
        </w:rPr>
        <w:t>do protokoł</w:t>
      </w:r>
      <w:r w:rsidR="005436FB">
        <w:rPr>
          <w:rFonts w:ascii="Times New Roman" w:hAnsi="Times New Roman" w:cs="Times New Roman"/>
          <w:sz w:val="24"/>
          <w:szCs w:val="24"/>
        </w:rPr>
        <w:t>u.</w:t>
      </w:r>
    </w:p>
    <w:p w:rsidR="009B11CB" w:rsidRDefault="009B11CB" w:rsidP="00B36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1CB" w:rsidRDefault="009B11CB" w:rsidP="00B36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posiedzeniu nie brał udział</w:t>
      </w:r>
      <w:r w:rsidR="009937F7">
        <w:rPr>
          <w:rFonts w:ascii="Times New Roman" w:hAnsi="Times New Roman" w:cs="Times New Roman"/>
          <w:sz w:val="24"/>
          <w:szCs w:val="24"/>
        </w:rPr>
        <w:t>u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Bogdan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Badziong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członek Zarządu.</w:t>
      </w:r>
    </w:p>
    <w:p w:rsidR="00E4429C" w:rsidRDefault="00E4429C" w:rsidP="00E442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9B11CB" w:rsidRDefault="009B11CB" w:rsidP="00E442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9B11CB" w:rsidRDefault="009B11CB" w:rsidP="009B11C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F13B7">
        <w:rPr>
          <w:rFonts w:ascii="Times New Roman" w:hAnsi="Times New Roman" w:cs="Times New Roman"/>
          <w:sz w:val="24"/>
          <w:szCs w:val="24"/>
        </w:rPr>
        <w:t>Przedstawienie</w:t>
      </w:r>
      <w:r w:rsidRPr="00D13CCC">
        <w:rPr>
          <w:rFonts w:ascii="Times New Roman" w:hAnsi="Times New Roman" w:cs="Times New Roman"/>
          <w:sz w:val="24"/>
          <w:szCs w:val="24"/>
        </w:rPr>
        <w:t xml:space="preserve"> porządku obrad.</w:t>
      </w:r>
    </w:p>
    <w:p w:rsidR="009B11CB" w:rsidRDefault="009B11CB" w:rsidP="009B11CB">
      <w:pPr>
        <w:spacing w:after="0"/>
        <w:ind w:left="1068"/>
        <w:rPr>
          <w:rFonts w:ascii="Times New Roman" w:hAnsi="Times New Roman" w:cs="Times New Roman"/>
          <w:sz w:val="24"/>
          <w:szCs w:val="24"/>
        </w:rPr>
      </w:pPr>
    </w:p>
    <w:p w:rsidR="009B11CB" w:rsidRDefault="00403E25" w:rsidP="009B11C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protokołu Nr 8</w:t>
      </w:r>
      <w:r w:rsidR="00065746">
        <w:rPr>
          <w:rFonts w:ascii="Times New Roman" w:hAnsi="Times New Roman" w:cs="Times New Roman"/>
          <w:sz w:val="24"/>
          <w:szCs w:val="24"/>
        </w:rPr>
        <w:t>3</w:t>
      </w:r>
      <w:r w:rsidR="009B11CB">
        <w:rPr>
          <w:rFonts w:ascii="Times New Roman" w:hAnsi="Times New Roman" w:cs="Times New Roman"/>
          <w:sz w:val="24"/>
          <w:szCs w:val="24"/>
        </w:rPr>
        <w:t>/2020 posiedzenia Zarządu Powiatu Tczewskiego z dnia</w:t>
      </w:r>
    </w:p>
    <w:p w:rsidR="009B11CB" w:rsidRDefault="00065746" w:rsidP="009B11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B11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kwietnia</w:t>
      </w:r>
      <w:r w:rsidR="009B11CB">
        <w:rPr>
          <w:rFonts w:ascii="Times New Roman" w:hAnsi="Times New Roman" w:cs="Times New Roman"/>
          <w:sz w:val="24"/>
          <w:szCs w:val="24"/>
        </w:rPr>
        <w:t xml:space="preserve"> 2020 r. </w:t>
      </w:r>
    </w:p>
    <w:p w:rsidR="009B11CB" w:rsidRDefault="009B11CB" w:rsidP="009B11C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11CB" w:rsidRDefault="009B11CB" w:rsidP="009B11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Sprawy bieżące:</w:t>
      </w:r>
    </w:p>
    <w:p w:rsidR="009B11CB" w:rsidRDefault="009B11CB" w:rsidP="009B11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403E" w:rsidRDefault="0092403E" w:rsidP="009240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377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1237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Wnioski komórek organizacyjnych Starostwa Powiatowego w Tczewie oraz jednostek organizacyjnych Powiatu Tczewskiego:</w:t>
      </w:r>
    </w:p>
    <w:p w:rsidR="0092403E" w:rsidRDefault="0092403E" w:rsidP="009240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5746" w:rsidRDefault="00065746" w:rsidP="00065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zastępcy naczelnika Wydziału Edukacji w sprawie dokonania zmian w planie finansowym dotyczącym odpisów na Zakładowy Fundusz Świadczeń Socjalnych na kwotę </w:t>
      </w:r>
      <w:r>
        <w:rPr>
          <w:rFonts w:ascii="Times New Roman" w:hAnsi="Times New Roman" w:cs="Times New Roman"/>
          <w:b/>
          <w:sz w:val="24"/>
          <w:szCs w:val="24"/>
        </w:rPr>
        <w:t>33 062</w:t>
      </w:r>
      <w:r w:rsidRPr="000F35FF">
        <w:rPr>
          <w:rFonts w:ascii="Times New Roman" w:hAnsi="Times New Roman" w:cs="Times New Roman"/>
          <w:b/>
          <w:sz w:val="24"/>
          <w:szCs w:val="24"/>
        </w:rPr>
        <w:t xml:space="preserve"> złote</w:t>
      </w:r>
      <w:r>
        <w:rPr>
          <w:rFonts w:ascii="Times New Roman" w:hAnsi="Times New Roman" w:cs="Times New Roman"/>
          <w:sz w:val="24"/>
          <w:szCs w:val="24"/>
        </w:rPr>
        <w:t xml:space="preserve">, na rzecz: Zespołu Szkół Ponadgimnazjalnych w Pelplinie, Zespołu Szkół Ponadgimnazjalnych w Gniewie oraz Specjalnego Ośrodka </w:t>
      </w:r>
      <w:proofErr w:type="spellStart"/>
      <w:r>
        <w:rPr>
          <w:rFonts w:ascii="Times New Roman" w:hAnsi="Times New Roman" w:cs="Times New Roman"/>
          <w:sz w:val="24"/>
          <w:szCs w:val="24"/>
        </w:rPr>
        <w:t>Szkolno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Wychowawczego </w:t>
      </w:r>
      <w:r>
        <w:rPr>
          <w:rFonts w:ascii="Times New Roman" w:hAnsi="Times New Roman" w:cs="Times New Roman"/>
          <w:sz w:val="24"/>
          <w:szCs w:val="24"/>
        </w:rPr>
        <w:br/>
        <w:t xml:space="preserve">w Pelplinie, w związku z obsługą funduszu w tych jednostkach, </w:t>
      </w:r>
    </w:p>
    <w:p w:rsidR="00065746" w:rsidRDefault="00065746" w:rsidP="00065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5746" w:rsidRDefault="00065746" w:rsidP="00065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naczelnika Wydziału Geodezji i Gospodarki Nieruchomościami w sprawie dokonania zwiększenia w planie finansowym komórki na 2020 rok, po stronie wydatków, o kwotę </w:t>
      </w:r>
      <w:r w:rsidRPr="000F35FF">
        <w:rPr>
          <w:rFonts w:ascii="Times New Roman" w:hAnsi="Times New Roman" w:cs="Times New Roman"/>
          <w:b/>
          <w:sz w:val="24"/>
          <w:szCs w:val="24"/>
        </w:rPr>
        <w:t>10 000 złotych</w:t>
      </w:r>
      <w:r>
        <w:rPr>
          <w:rFonts w:ascii="Times New Roman" w:hAnsi="Times New Roman" w:cs="Times New Roman"/>
          <w:sz w:val="24"/>
          <w:szCs w:val="24"/>
        </w:rPr>
        <w:t xml:space="preserve">, w związku z otrzymaniem dotacji z Pomorskiego Urzędu Wojewódzkiego </w:t>
      </w:r>
      <w:r>
        <w:rPr>
          <w:rFonts w:ascii="Times New Roman" w:hAnsi="Times New Roman" w:cs="Times New Roman"/>
          <w:sz w:val="24"/>
          <w:szCs w:val="24"/>
        </w:rPr>
        <w:br/>
        <w:t>w Gdańsku na realizację zadań zleconych z zakresu administracji rządowej; powyższe środki zostaną przeznaczone m.in. na zakup sprzętu komputerowego oraz materiałów biurowych,</w:t>
      </w:r>
    </w:p>
    <w:p w:rsidR="00065746" w:rsidRDefault="00065746" w:rsidP="00065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5746" w:rsidRDefault="00065746" w:rsidP="00065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kierownika Biura Kadr w sprawie dokonania zwiększenia w planie finansowym komórki na 2020 rok, po stronie wydatków, poprzez zwiększenie o kwotę </w:t>
      </w:r>
      <w:r w:rsidRPr="000F35FF">
        <w:rPr>
          <w:rFonts w:ascii="Times New Roman" w:hAnsi="Times New Roman" w:cs="Times New Roman"/>
          <w:b/>
          <w:sz w:val="24"/>
          <w:szCs w:val="24"/>
        </w:rPr>
        <w:t>62 503 złote</w:t>
      </w:r>
      <w:r>
        <w:rPr>
          <w:rFonts w:ascii="Times New Roman" w:hAnsi="Times New Roman" w:cs="Times New Roman"/>
          <w:sz w:val="24"/>
          <w:szCs w:val="24"/>
        </w:rPr>
        <w:t xml:space="preserve"> oraz poprzez zmniejszenie o kwotę </w:t>
      </w:r>
      <w:r w:rsidRPr="000F35FF">
        <w:rPr>
          <w:rFonts w:ascii="Times New Roman" w:hAnsi="Times New Roman" w:cs="Times New Roman"/>
          <w:b/>
          <w:sz w:val="24"/>
          <w:szCs w:val="24"/>
        </w:rPr>
        <w:t>930 złotych</w:t>
      </w:r>
      <w:r>
        <w:rPr>
          <w:rFonts w:ascii="Times New Roman" w:hAnsi="Times New Roman" w:cs="Times New Roman"/>
          <w:sz w:val="24"/>
          <w:szCs w:val="24"/>
        </w:rPr>
        <w:t xml:space="preserve">, w związku z otrzymaniem dotacji celowej </w:t>
      </w:r>
      <w:r>
        <w:rPr>
          <w:rFonts w:ascii="Times New Roman" w:hAnsi="Times New Roman" w:cs="Times New Roman"/>
          <w:sz w:val="24"/>
          <w:szCs w:val="24"/>
        </w:rPr>
        <w:br/>
        <w:t>z Pomorskiego Urzędu Wojewódzkiego w Gdańsku, z przeznaczeniem na realizację zadań zleconych z zakresu administracji rządowej.</w:t>
      </w:r>
    </w:p>
    <w:p w:rsidR="00065746" w:rsidRDefault="00065746" w:rsidP="00065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5746" w:rsidRDefault="00065746" w:rsidP="00065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Powiatowego Inspektora Nadzoru Budowlanego w Tczewie w sprawie dokonania zwiększenia w planie finansowym jednostki na 2020 rok, po stronie wydatków, o kwotę </w:t>
      </w:r>
      <w:r w:rsidRPr="0062573E">
        <w:rPr>
          <w:rFonts w:ascii="Times New Roman" w:hAnsi="Times New Roman" w:cs="Times New Roman"/>
          <w:b/>
          <w:sz w:val="24"/>
          <w:szCs w:val="24"/>
        </w:rPr>
        <w:lastRenderedPageBreak/>
        <w:t>50 000 złotych</w:t>
      </w:r>
      <w:r>
        <w:rPr>
          <w:rFonts w:ascii="Times New Roman" w:hAnsi="Times New Roman" w:cs="Times New Roman"/>
          <w:sz w:val="24"/>
          <w:szCs w:val="24"/>
        </w:rPr>
        <w:t>, w związku z otrzymaniem dotacji celowej z Pomorskiego Urzędu Wojewódzkiego w Gdańsku z przeznaczeniem na pokrycie kosztów wynagrodzeń oraz bieżące wydatki związane z funkcjonowaniem inspektoratu,</w:t>
      </w:r>
    </w:p>
    <w:p w:rsidR="00065746" w:rsidRDefault="00065746" w:rsidP="00065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5746" w:rsidRPr="00D90D00" w:rsidRDefault="00065746" w:rsidP="00065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naczelnika Wydziału Administracji i Zarządzania Kryzysowego w sprawie dokonania zwiększenia w planie finansowym komórki na 2020 rok, po stronie wydatków, o kwotę </w:t>
      </w:r>
      <w:r w:rsidRPr="00CD235A">
        <w:rPr>
          <w:rFonts w:ascii="Times New Roman" w:hAnsi="Times New Roman" w:cs="Times New Roman"/>
          <w:b/>
          <w:sz w:val="24"/>
          <w:szCs w:val="24"/>
        </w:rPr>
        <w:t>54 023 złote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D235A">
        <w:rPr>
          <w:rFonts w:ascii="Times New Roman" w:hAnsi="Times New Roman" w:cs="Times New Roman"/>
          <w:sz w:val="24"/>
          <w:szCs w:val="24"/>
        </w:rPr>
        <w:t xml:space="preserve">w związku z koniecznością zapewnienia środków ochrony </w:t>
      </w:r>
      <w:r>
        <w:rPr>
          <w:rFonts w:ascii="Times New Roman" w:hAnsi="Times New Roman" w:cs="Times New Roman"/>
          <w:sz w:val="24"/>
          <w:szCs w:val="24"/>
        </w:rPr>
        <w:t xml:space="preserve">przed zakażeniem wirusem typu SARS-CoV-2 </w:t>
      </w:r>
      <w:r w:rsidRPr="00CD235A">
        <w:rPr>
          <w:rFonts w:ascii="Times New Roman" w:hAnsi="Times New Roman" w:cs="Times New Roman"/>
          <w:sz w:val="24"/>
          <w:szCs w:val="24"/>
        </w:rPr>
        <w:t xml:space="preserve">dla pracowników Starostwa Powiatowego w Tczewie, osób obsługujących miejsca kwarantanny w Swarożynie i Tczewie, pracowników i mieszkańców domów pomocy społecznej oraz </w:t>
      </w:r>
      <w:r>
        <w:rPr>
          <w:rFonts w:ascii="Times New Roman" w:hAnsi="Times New Roman" w:cs="Times New Roman"/>
          <w:sz w:val="24"/>
          <w:szCs w:val="24"/>
        </w:rPr>
        <w:t xml:space="preserve">pracowników </w:t>
      </w:r>
      <w:r w:rsidRPr="00CD235A">
        <w:rPr>
          <w:rFonts w:ascii="Times New Roman" w:hAnsi="Times New Roman" w:cs="Times New Roman"/>
          <w:sz w:val="24"/>
          <w:szCs w:val="24"/>
        </w:rPr>
        <w:t>pozostałych jednostek organizacyjnych.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5746" w:rsidRDefault="00065746" w:rsidP="00065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65746" w:rsidRDefault="00065746" w:rsidP="000657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 </w:t>
      </w:r>
      <w:r>
        <w:rPr>
          <w:rFonts w:ascii="Times New Roman" w:hAnsi="Times New Roman" w:cs="Times New Roman"/>
          <w:sz w:val="24"/>
          <w:szCs w:val="24"/>
        </w:rPr>
        <w:t>Przyjęcie opinii Zarządu Powiatu Tczewskiego w sprawie uzgodnienia projektu miejscowego planu zagospodarowania przestrzennego dla obszaru obejmującego wieś Lignowy Szlacheckie w gminie Pelplin wraz z prognozą oddziaływania na środowisko.</w:t>
      </w:r>
    </w:p>
    <w:p w:rsidR="00065746" w:rsidRDefault="00065746" w:rsidP="00065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5746" w:rsidRDefault="00065746" w:rsidP="000657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8D6">
        <w:rPr>
          <w:rFonts w:ascii="Times New Roman" w:hAnsi="Times New Roman" w:cs="Times New Roman"/>
          <w:b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 xml:space="preserve"> Przyjęcie opinii Zarządu Powiatu Tczewskiego w sprawie uzgodnienia projektu miejscowego planu zagospodarowania przestrzennego dla obszaru obejmującego fragment miasta i gminy Pelplin, w rejonie ulicy Starogardzkiej wraz z prognozą oddziaływania na środowisko.</w:t>
      </w:r>
    </w:p>
    <w:p w:rsidR="00065746" w:rsidRDefault="00065746" w:rsidP="000657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5746" w:rsidRDefault="00065746" w:rsidP="000657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8D6">
        <w:rPr>
          <w:rFonts w:ascii="Times New Roman" w:hAnsi="Times New Roman" w:cs="Times New Roman"/>
          <w:b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 xml:space="preserve"> Przyjęcie opinii Zarządu Powiatu Tczewskiego w sprawie uzgodnienia projektu miejscowego planu zagospodarowania przestrzennego dla terenu położonego w centralnej części miasta Pelplin na obszarze po byłej Cukrowni wraz z prognozą oddziaływania na środowisko.</w:t>
      </w:r>
    </w:p>
    <w:p w:rsidR="00065746" w:rsidRDefault="00065746" w:rsidP="000657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5746" w:rsidRDefault="00065746" w:rsidP="000657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8D6">
        <w:rPr>
          <w:rFonts w:ascii="Times New Roman" w:hAnsi="Times New Roman" w:cs="Times New Roman"/>
          <w:b/>
          <w:sz w:val="24"/>
          <w:szCs w:val="24"/>
        </w:rPr>
        <w:t>3.5.</w:t>
      </w:r>
      <w:r>
        <w:rPr>
          <w:rFonts w:ascii="Times New Roman" w:hAnsi="Times New Roman" w:cs="Times New Roman"/>
          <w:sz w:val="24"/>
          <w:szCs w:val="24"/>
        </w:rPr>
        <w:t xml:space="preserve"> Pismo naczelnika Wydziału Inwestycji i Remontów w sprawie zdemontowanych elementów przęseł Mostu Tczewskiego.</w:t>
      </w:r>
    </w:p>
    <w:p w:rsidR="00065746" w:rsidRDefault="00065746" w:rsidP="000657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5746" w:rsidRDefault="00065746" w:rsidP="000657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71A">
        <w:rPr>
          <w:rFonts w:ascii="Times New Roman" w:hAnsi="Times New Roman" w:cs="Times New Roman"/>
          <w:b/>
          <w:sz w:val="24"/>
          <w:szCs w:val="24"/>
        </w:rPr>
        <w:t>3.6.</w:t>
      </w:r>
      <w:r>
        <w:rPr>
          <w:rFonts w:ascii="Times New Roman" w:hAnsi="Times New Roman" w:cs="Times New Roman"/>
          <w:sz w:val="24"/>
          <w:szCs w:val="24"/>
        </w:rPr>
        <w:t xml:space="preserve"> Pismo prezesa Fundacji „Chatka Nadziei” w sprawie sfinansowania zakupu nowego laptopa z oprogramowaniem na potrzeby zdalnego nauczania dla podopiecznych Rodzinnego Domu Serca w Subkowach. </w:t>
      </w:r>
    </w:p>
    <w:p w:rsidR="00065746" w:rsidRDefault="00065746" w:rsidP="000657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5746" w:rsidRDefault="00065746" w:rsidP="000657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F08">
        <w:rPr>
          <w:rFonts w:ascii="Times New Roman" w:hAnsi="Times New Roman" w:cs="Times New Roman"/>
          <w:b/>
          <w:sz w:val="24"/>
          <w:szCs w:val="24"/>
        </w:rPr>
        <w:t>3.7.</w:t>
      </w:r>
      <w:r>
        <w:rPr>
          <w:rFonts w:ascii="Times New Roman" w:hAnsi="Times New Roman" w:cs="Times New Roman"/>
          <w:sz w:val="24"/>
          <w:szCs w:val="24"/>
        </w:rPr>
        <w:t xml:space="preserve"> Zapoznanie się z informacją Ministra Finansów o wynikających z ustawy budżetowej na rok 2020 rocznych kwotach części subwencji ogólnej oraz o wysokości rocznych wpłat do budżetu państwa. </w:t>
      </w:r>
    </w:p>
    <w:p w:rsidR="00065746" w:rsidRDefault="00065746" w:rsidP="000657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5746" w:rsidRDefault="00065746" w:rsidP="000657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C24">
        <w:rPr>
          <w:rFonts w:ascii="Times New Roman" w:hAnsi="Times New Roman" w:cs="Times New Roman"/>
          <w:b/>
          <w:sz w:val="24"/>
          <w:szCs w:val="24"/>
        </w:rPr>
        <w:t>3.8</w:t>
      </w:r>
      <w:r>
        <w:rPr>
          <w:rFonts w:ascii="Times New Roman" w:hAnsi="Times New Roman" w:cs="Times New Roman"/>
          <w:sz w:val="24"/>
          <w:szCs w:val="24"/>
        </w:rPr>
        <w:t xml:space="preserve">. Pismo głównego specjalisty w Biurze Gospodarki Nieruchomościami Powiatu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 pisma dyrektora Zespołu Szkół Technicznych w Tczewie dotyczącego wyrażenia zgody na umorzenie części opłat z tytułu zawartych przez szkołę umów najmu. </w:t>
      </w:r>
    </w:p>
    <w:p w:rsidR="00065746" w:rsidRDefault="00065746" w:rsidP="000657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5746" w:rsidRDefault="00065746" w:rsidP="00065746">
      <w:pPr>
        <w:spacing w:after="0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86675">
        <w:rPr>
          <w:rFonts w:ascii="Times New Roman" w:hAnsi="Times New Roman" w:cs="Times New Roman"/>
          <w:b/>
          <w:sz w:val="24"/>
          <w:szCs w:val="24"/>
        </w:rPr>
        <w:t>3.9.</w:t>
      </w:r>
      <w:r>
        <w:rPr>
          <w:rFonts w:ascii="Times New Roman" w:hAnsi="Times New Roman" w:cs="Times New Roman"/>
          <w:sz w:val="24"/>
          <w:szCs w:val="24"/>
        </w:rPr>
        <w:t xml:space="preserve"> Przyjęcie protokołu komisji przetargowej </w:t>
      </w:r>
      <w:r w:rsidRPr="000145F3">
        <w:rPr>
          <w:rFonts w:ascii="Times New Roman" w:hAnsi="Times New Roman" w:cs="Times New Roman"/>
          <w:sz w:val="24"/>
          <w:szCs w:val="24"/>
        </w:rPr>
        <w:t xml:space="preserve">powołanej w celu otwarcia ofert </w:t>
      </w:r>
      <w:r>
        <w:rPr>
          <w:rFonts w:ascii="Times New Roman" w:hAnsi="Times New Roman" w:cs="Times New Roman"/>
          <w:sz w:val="24"/>
          <w:szCs w:val="24"/>
        </w:rPr>
        <w:br/>
      </w:r>
      <w:r w:rsidRPr="000145F3">
        <w:rPr>
          <w:rFonts w:ascii="Times New Roman" w:hAnsi="Times New Roman" w:cs="Times New Roman"/>
          <w:sz w:val="24"/>
          <w:szCs w:val="24"/>
        </w:rPr>
        <w:t>i wyboru najkorzystniejszej oferty w przetar</w:t>
      </w:r>
      <w:r w:rsidR="0085403E">
        <w:rPr>
          <w:rFonts w:ascii="Times New Roman" w:hAnsi="Times New Roman" w:cs="Times New Roman"/>
          <w:sz w:val="24"/>
          <w:szCs w:val="24"/>
        </w:rPr>
        <w:t>gu nieograniczonym na realizację</w:t>
      </w:r>
      <w:r w:rsidRPr="000145F3">
        <w:rPr>
          <w:rFonts w:ascii="Times New Roman" w:hAnsi="Times New Roman" w:cs="Times New Roman"/>
          <w:sz w:val="24"/>
          <w:szCs w:val="24"/>
        </w:rPr>
        <w:t xml:space="preserve"> zadania publicznego</w:t>
      </w:r>
      <w:r>
        <w:rPr>
          <w:rFonts w:ascii="Times New Roman" w:hAnsi="Times New Roman" w:cs="Times New Roman"/>
          <w:sz w:val="24"/>
          <w:szCs w:val="24"/>
        </w:rPr>
        <w:t xml:space="preserve"> pn. </w:t>
      </w:r>
      <w:r w:rsidRPr="00D86675">
        <w:rPr>
          <w:rFonts w:ascii="Times New Roman" w:hAnsi="Times New Roman" w:cs="Times New Roman"/>
          <w:bCs/>
          <w:i/>
          <w:iCs/>
          <w:sz w:val="24"/>
          <w:szCs w:val="24"/>
        </w:rPr>
        <w:t>Poprawa stanu nawierzchni bitumicznych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065746" w:rsidRDefault="00065746" w:rsidP="00065746">
      <w:pPr>
        <w:spacing w:after="0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85403E" w:rsidRDefault="0085403E" w:rsidP="0085403E">
      <w:pPr>
        <w:spacing w:after="0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5403E">
        <w:rPr>
          <w:rFonts w:ascii="Times New Roman" w:hAnsi="Times New Roman" w:cs="Times New Roman"/>
          <w:b/>
          <w:sz w:val="24"/>
          <w:szCs w:val="24"/>
        </w:rPr>
        <w:lastRenderedPageBreak/>
        <w:t>3.10.</w:t>
      </w:r>
      <w:r>
        <w:rPr>
          <w:rFonts w:ascii="Times New Roman" w:hAnsi="Times New Roman" w:cs="Times New Roman"/>
          <w:sz w:val="24"/>
          <w:szCs w:val="24"/>
        </w:rPr>
        <w:t xml:space="preserve"> Przyjęcie protokołu postępowania </w:t>
      </w:r>
      <w:r w:rsidRPr="000145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udzielenie zamówienia w trybie przetargu nieograniczonego na </w:t>
      </w:r>
      <w:r w:rsidRPr="000145F3">
        <w:rPr>
          <w:rFonts w:ascii="Times New Roman" w:hAnsi="Times New Roman" w:cs="Times New Roman"/>
          <w:sz w:val="24"/>
          <w:szCs w:val="24"/>
        </w:rPr>
        <w:t>realizacj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0145F3">
        <w:rPr>
          <w:rFonts w:ascii="Times New Roman" w:hAnsi="Times New Roman" w:cs="Times New Roman"/>
          <w:sz w:val="24"/>
          <w:szCs w:val="24"/>
        </w:rPr>
        <w:t xml:space="preserve"> zadania publicznego</w:t>
      </w:r>
      <w:r>
        <w:rPr>
          <w:rFonts w:ascii="Times New Roman" w:hAnsi="Times New Roman" w:cs="Times New Roman"/>
          <w:sz w:val="24"/>
          <w:szCs w:val="24"/>
        </w:rPr>
        <w:t xml:space="preserve"> pn.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Dostawa wyposażenia – pomocy dydaktycznych w ramach projektu pt. „Poprawa jakości kształcenia zawodowego w szkołach ponadgimnazjalnych Powiatu Tczewskiego – poprzez prace budowlane i doposażenie”. </w:t>
      </w:r>
    </w:p>
    <w:p w:rsidR="00065746" w:rsidRDefault="00065746" w:rsidP="000657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746" w:rsidRDefault="00065746" w:rsidP="000657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5746" w:rsidRDefault="00065746" w:rsidP="000657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D2A">
        <w:rPr>
          <w:rFonts w:ascii="Times New Roman" w:hAnsi="Times New Roman" w:cs="Times New Roman"/>
          <w:b/>
          <w:sz w:val="24"/>
          <w:szCs w:val="24"/>
        </w:rPr>
        <w:t xml:space="preserve">4. Uchwały </w:t>
      </w:r>
      <w:r>
        <w:rPr>
          <w:rFonts w:ascii="Times New Roman" w:hAnsi="Times New Roman" w:cs="Times New Roman"/>
          <w:b/>
          <w:sz w:val="24"/>
          <w:szCs w:val="24"/>
        </w:rPr>
        <w:t>Zarządu</w:t>
      </w:r>
      <w:r w:rsidRPr="00882D2A">
        <w:rPr>
          <w:rFonts w:ascii="Times New Roman" w:hAnsi="Times New Roman" w:cs="Times New Roman"/>
          <w:b/>
          <w:sz w:val="24"/>
          <w:szCs w:val="24"/>
        </w:rPr>
        <w:t xml:space="preserve"> Powiatu Tczewskiego:</w:t>
      </w:r>
    </w:p>
    <w:p w:rsidR="00065746" w:rsidRDefault="00065746" w:rsidP="000657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746" w:rsidRDefault="00065746" w:rsidP="000657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Pr="002A2994">
        <w:rPr>
          <w:rFonts w:ascii="Times New Roman" w:hAnsi="Times New Roman" w:cs="Times New Roman"/>
          <w:sz w:val="24"/>
          <w:szCs w:val="24"/>
        </w:rPr>
        <w:t>Podjęcie uchwały Zarządu Powiatu Tczewskiego w sprawie nieodpłatnego przekazania pomocy dydaktycznych zakupionych w ramach projektu pt. „Postaw na dobry zawód – podniesienie jakości edukacji zawodowej w powiecie tczewskim</w:t>
      </w:r>
      <w:r w:rsidR="00916470">
        <w:rPr>
          <w:rFonts w:ascii="Times New Roman" w:hAnsi="Times New Roman" w:cs="Times New Roman"/>
          <w:sz w:val="24"/>
          <w:szCs w:val="24"/>
        </w:rPr>
        <w:t>”</w:t>
      </w:r>
      <w:r w:rsidRPr="002A2994">
        <w:rPr>
          <w:rFonts w:ascii="Times New Roman" w:hAnsi="Times New Roman" w:cs="Times New Roman"/>
          <w:sz w:val="24"/>
          <w:szCs w:val="24"/>
        </w:rPr>
        <w:t>.</w:t>
      </w:r>
    </w:p>
    <w:p w:rsidR="00065746" w:rsidRDefault="00065746" w:rsidP="000657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5746" w:rsidRPr="002A2994" w:rsidRDefault="00065746" w:rsidP="000657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C32">
        <w:rPr>
          <w:rFonts w:ascii="Times New Roman" w:hAnsi="Times New Roman" w:cs="Times New Roman"/>
          <w:b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 xml:space="preserve"> Podjęcie uchwały Zarządu Powiatu Tczewskiego zmieniającej uchwałę w sprawie określenia zasad realizacji pilotażowego programu „Aktywny samorząd”.</w:t>
      </w:r>
    </w:p>
    <w:p w:rsidR="00065746" w:rsidRDefault="00065746" w:rsidP="000657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5746" w:rsidRPr="006F1B6F" w:rsidRDefault="00065746" w:rsidP="0006574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41095" w:rsidRDefault="00241095" w:rsidP="00D864FD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241095" w:rsidRDefault="00241095" w:rsidP="00D864FD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C0692" w:rsidRPr="00D864FD" w:rsidRDefault="00D864FD" w:rsidP="00D864F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864FD">
        <w:rPr>
          <w:rFonts w:ascii="Times New Roman" w:hAnsi="Times New Roman" w:cs="Times New Roman"/>
          <w:b/>
          <w:sz w:val="24"/>
          <w:szCs w:val="24"/>
        </w:rPr>
        <w:t>Ad.1.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4FD">
        <w:rPr>
          <w:rFonts w:ascii="Times New Roman" w:hAnsi="Times New Roman" w:cs="Times New Roman"/>
          <w:sz w:val="24"/>
          <w:szCs w:val="24"/>
        </w:rPr>
        <w:t>Zarząd przyjął przedstawiony</w:t>
      </w:r>
      <w:r w:rsidR="006C0692" w:rsidRPr="00D864FD">
        <w:rPr>
          <w:rFonts w:ascii="Times New Roman" w:hAnsi="Times New Roman" w:cs="Times New Roman"/>
          <w:sz w:val="24"/>
          <w:szCs w:val="24"/>
        </w:rPr>
        <w:t xml:space="preserve"> porząd</w:t>
      </w:r>
      <w:r w:rsidRPr="00D864FD">
        <w:rPr>
          <w:rFonts w:ascii="Times New Roman" w:hAnsi="Times New Roman" w:cs="Times New Roman"/>
          <w:sz w:val="24"/>
          <w:szCs w:val="24"/>
        </w:rPr>
        <w:t>ek</w:t>
      </w:r>
      <w:r w:rsidR="006C0692" w:rsidRPr="00D864FD">
        <w:rPr>
          <w:rFonts w:ascii="Times New Roman" w:hAnsi="Times New Roman" w:cs="Times New Roman"/>
          <w:sz w:val="24"/>
          <w:szCs w:val="24"/>
        </w:rPr>
        <w:t xml:space="preserve"> obrad.</w:t>
      </w:r>
    </w:p>
    <w:p w:rsidR="006C0692" w:rsidRDefault="006C0692" w:rsidP="006C0692">
      <w:pPr>
        <w:spacing w:after="0"/>
        <w:ind w:left="1068"/>
        <w:rPr>
          <w:rFonts w:ascii="Times New Roman" w:hAnsi="Times New Roman" w:cs="Times New Roman"/>
          <w:sz w:val="24"/>
          <w:szCs w:val="24"/>
        </w:rPr>
      </w:pPr>
    </w:p>
    <w:p w:rsidR="000161B3" w:rsidRDefault="00D864FD" w:rsidP="00B367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64FD">
        <w:rPr>
          <w:rFonts w:ascii="Times New Roman" w:hAnsi="Times New Roman" w:cs="Times New Roman"/>
          <w:b/>
          <w:sz w:val="24"/>
          <w:szCs w:val="24"/>
        </w:rPr>
        <w:t>Ad.2.</w:t>
      </w:r>
      <w:r>
        <w:rPr>
          <w:rFonts w:ascii="Times New Roman" w:hAnsi="Times New Roman" w:cs="Times New Roman"/>
          <w:sz w:val="24"/>
          <w:szCs w:val="24"/>
        </w:rPr>
        <w:t xml:space="preserve"> Zarząd przyjął</w:t>
      </w:r>
      <w:r w:rsidR="006C0692">
        <w:rPr>
          <w:rFonts w:ascii="Times New Roman" w:hAnsi="Times New Roman" w:cs="Times New Roman"/>
          <w:sz w:val="24"/>
          <w:szCs w:val="24"/>
        </w:rPr>
        <w:t xml:space="preserve"> protok</w:t>
      </w:r>
      <w:r>
        <w:rPr>
          <w:rFonts w:ascii="Times New Roman" w:hAnsi="Times New Roman" w:cs="Times New Roman"/>
          <w:sz w:val="24"/>
          <w:szCs w:val="24"/>
        </w:rPr>
        <w:t>ół</w:t>
      </w:r>
      <w:r w:rsidR="006C0692">
        <w:rPr>
          <w:rFonts w:ascii="Times New Roman" w:hAnsi="Times New Roman" w:cs="Times New Roman"/>
          <w:sz w:val="24"/>
          <w:szCs w:val="24"/>
        </w:rPr>
        <w:t xml:space="preserve"> Nr </w:t>
      </w:r>
      <w:r w:rsidR="006D614D">
        <w:rPr>
          <w:rFonts w:ascii="Times New Roman" w:hAnsi="Times New Roman" w:cs="Times New Roman"/>
          <w:sz w:val="24"/>
          <w:szCs w:val="24"/>
        </w:rPr>
        <w:t>8</w:t>
      </w:r>
      <w:r w:rsidR="00065746">
        <w:rPr>
          <w:rFonts w:ascii="Times New Roman" w:hAnsi="Times New Roman" w:cs="Times New Roman"/>
          <w:sz w:val="24"/>
          <w:szCs w:val="24"/>
        </w:rPr>
        <w:t>3</w:t>
      </w:r>
      <w:r w:rsidR="006C0692">
        <w:rPr>
          <w:rFonts w:ascii="Times New Roman" w:hAnsi="Times New Roman" w:cs="Times New Roman"/>
          <w:sz w:val="24"/>
          <w:szCs w:val="24"/>
        </w:rPr>
        <w:t>/2020 posiedzenia Zarządu Powiatu Tczewskiego z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5746">
        <w:rPr>
          <w:rFonts w:ascii="Times New Roman" w:hAnsi="Times New Roman" w:cs="Times New Roman"/>
          <w:sz w:val="24"/>
          <w:szCs w:val="24"/>
        </w:rPr>
        <w:t>9</w:t>
      </w:r>
      <w:r w:rsidR="006C0692">
        <w:rPr>
          <w:rFonts w:ascii="Times New Roman" w:hAnsi="Times New Roman" w:cs="Times New Roman"/>
          <w:sz w:val="24"/>
          <w:szCs w:val="24"/>
        </w:rPr>
        <w:t xml:space="preserve"> </w:t>
      </w:r>
      <w:r w:rsidR="00065746">
        <w:rPr>
          <w:rFonts w:ascii="Times New Roman" w:hAnsi="Times New Roman" w:cs="Times New Roman"/>
          <w:sz w:val="24"/>
          <w:szCs w:val="24"/>
        </w:rPr>
        <w:t>kwietnia</w:t>
      </w:r>
      <w:r w:rsidR="006C0692">
        <w:rPr>
          <w:rFonts w:ascii="Times New Roman" w:hAnsi="Times New Roman" w:cs="Times New Roman"/>
          <w:sz w:val="24"/>
          <w:szCs w:val="24"/>
        </w:rPr>
        <w:t xml:space="preserve"> 2020 r. </w:t>
      </w:r>
    </w:p>
    <w:p w:rsidR="006D614D" w:rsidRPr="00B36766" w:rsidRDefault="006D614D" w:rsidP="00B367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326E" w:rsidRDefault="0004326E" w:rsidP="000432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Ad.3. Sprawy bieżące:</w:t>
      </w:r>
    </w:p>
    <w:p w:rsidR="0004326E" w:rsidRDefault="0004326E" w:rsidP="000432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326E" w:rsidRDefault="0004326E" w:rsidP="000432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912377">
        <w:rPr>
          <w:rFonts w:ascii="Times New Roman" w:hAnsi="Times New Roman" w:cs="Times New Roman"/>
          <w:b/>
          <w:sz w:val="24"/>
          <w:szCs w:val="24"/>
        </w:rPr>
        <w:t>3.</w:t>
      </w:r>
      <w:r w:rsidR="009B11CB">
        <w:rPr>
          <w:rFonts w:ascii="Times New Roman" w:hAnsi="Times New Roman" w:cs="Times New Roman"/>
          <w:b/>
          <w:sz w:val="24"/>
          <w:szCs w:val="24"/>
        </w:rPr>
        <w:t>1</w:t>
      </w:r>
      <w:r w:rsidRPr="0091237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Zarząd zapoznał się z wnioskami komórek organizacyjnych Starostwa Powiatowego w Tczewie oraz jednostek organizacyjnych Powiatu Tczewskiego i podjął następujące decyzje:</w:t>
      </w:r>
    </w:p>
    <w:p w:rsidR="0004326E" w:rsidRDefault="0004326E" w:rsidP="000432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5746" w:rsidRDefault="00065746" w:rsidP="00065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pozytywnie zaopiniował wniosek zastępcy naczelnika Wydziału Edukacji w sprawie dokonania zmian w planie finansowym dotyczącym odpisów na Zakładowy Fundusz Świadczeń Socjalnych na kwotę </w:t>
      </w:r>
      <w:r>
        <w:rPr>
          <w:rFonts w:ascii="Times New Roman" w:hAnsi="Times New Roman" w:cs="Times New Roman"/>
          <w:b/>
          <w:sz w:val="24"/>
          <w:szCs w:val="24"/>
        </w:rPr>
        <w:t>33</w:t>
      </w:r>
      <w:r w:rsidRPr="000F35FF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062</w:t>
      </w:r>
      <w:r w:rsidRPr="000F35FF">
        <w:rPr>
          <w:rFonts w:ascii="Times New Roman" w:hAnsi="Times New Roman" w:cs="Times New Roman"/>
          <w:b/>
          <w:sz w:val="24"/>
          <w:szCs w:val="24"/>
        </w:rPr>
        <w:t xml:space="preserve"> złot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na rzecz: Zespołu Szkół Ponadgimnazjalnych </w:t>
      </w:r>
      <w:r w:rsidR="00A92AF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Pelplinie, Zespołu Szkół Ponadgimnazjalnych w Gniewie oraz Specjalnego Ośrodka </w:t>
      </w:r>
      <w:proofErr w:type="spellStart"/>
      <w:r>
        <w:rPr>
          <w:rFonts w:ascii="Times New Roman" w:hAnsi="Times New Roman" w:cs="Times New Roman"/>
          <w:sz w:val="24"/>
          <w:szCs w:val="24"/>
        </w:rPr>
        <w:t>Szkolno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Wychowawczego w Pelplinie, w związku z obsługą funduszu w tych jednostkach, </w:t>
      </w:r>
    </w:p>
    <w:p w:rsidR="00065746" w:rsidRDefault="00065746" w:rsidP="00065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5746" w:rsidRDefault="00065746" w:rsidP="00065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7951C8">
        <w:rPr>
          <w:rFonts w:ascii="Times New Roman" w:hAnsi="Times New Roman" w:cs="Times New Roman"/>
          <w:sz w:val="24"/>
          <w:szCs w:val="24"/>
        </w:rPr>
        <w:t xml:space="preserve">pozytywnie zaopiniował wniosek </w:t>
      </w:r>
      <w:r>
        <w:rPr>
          <w:rFonts w:ascii="Times New Roman" w:hAnsi="Times New Roman" w:cs="Times New Roman"/>
          <w:sz w:val="24"/>
          <w:szCs w:val="24"/>
        </w:rPr>
        <w:t xml:space="preserve">naczelnika Wydziału Geodezji i Gospodarki Nieruchomościami w sprawie dokonania zwiększenia w planie finansowym komórki na 2020 rok, po stronie wydatków, o kwotę </w:t>
      </w:r>
      <w:r w:rsidRPr="000F35FF">
        <w:rPr>
          <w:rFonts w:ascii="Times New Roman" w:hAnsi="Times New Roman" w:cs="Times New Roman"/>
          <w:b/>
          <w:sz w:val="24"/>
          <w:szCs w:val="24"/>
        </w:rPr>
        <w:t>10 000 złotych</w:t>
      </w:r>
      <w:r>
        <w:rPr>
          <w:rFonts w:ascii="Times New Roman" w:hAnsi="Times New Roman" w:cs="Times New Roman"/>
          <w:sz w:val="24"/>
          <w:szCs w:val="24"/>
        </w:rPr>
        <w:t xml:space="preserve">, w związku z otrzymaniem dotacji </w:t>
      </w:r>
      <w:r w:rsidR="007951C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Po</w:t>
      </w:r>
      <w:r w:rsidR="007951C8">
        <w:rPr>
          <w:rFonts w:ascii="Times New Roman" w:hAnsi="Times New Roman" w:cs="Times New Roman"/>
          <w:sz w:val="24"/>
          <w:szCs w:val="24"/>
        </w:rPr>
        <w:t xml:space="preserve">morskiego Urzędu Wojewódzkiego </w:t>
      </w:r>
      <w:r>
        <w:rPr>
          <w:rFonts w:ascii="Times New Roman" w:hAnsi="Times New Roman" w:cs="Times New Roman"/>
          <w:sz w:val="24"/>
          <w:szCs w:val="24"/>
        </w:rPr>
        <w:t>w Gdańsku na realizację zadań zleconych z zakresu administracji rządowej; powyższe środki zostaną przeznaczone m.in. na zakup sprzętu komputerowego oraz materiałów biurowych,</w:t>
      </w:r>
    </w:p>
    <w:p w:rsidR="00065746" w:rsidRDefault="00065746" w:rsidP="00065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5746" w:rsidRDefault="00065746" w:rsidP="00065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7951C8">
        <w:rPr>
          <w:rFonts w:ascii="Times New Roman" w:hAnsi="Times New Roman" w:cs="Times New Roman"/>
          <w:sz w:val="24"/>
          <w:szCs w:val="24"/>
        </w:rPr>
        <w:t xml:space="preserve">pozytywnie zaopiniował wniosek </w:t>
      </w:r>
      <w:r>
        <w:rPr>
          <w:rFonts w:ascii="Times New Roman" w:hAnsi="Times New Roman" w:cs="Times New Roman"/>
          <w:sz w:val="24"/>
          <w:szCs w:val="24"/>
        </w:rPr>
        <w:t xml:space="preserve">kierownika Biura Kadr w sprawie dokonania zwiększenia w planie finansowym komórki na 2020 rok, po stronie wydatków, poprzez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zwiększenie o kwotę </w:t>
      </w:r>
      <w:r w:rsidRPr="000F35FF">
        <w:rPr>
          <w:rFonts w:ascii="Times New Roman" w:hAnsi="Times New Roman" w:cs="Times New Roman"/>
          <w:b/>
          <w:sz w:val="24"/>
          <w:szCs w:val="24"/>
        </w:rPr>
        <w:t>62 503 złote</w:t>
      </w:r>
      <w:r>
        <w:rPr>
          <w:rFonts w:ascii="Times New Roman" w:hAnsi="Times New Roman" w:cs="Times New Roman"/>
          <w:sz w:val="24"/>
          <w:szCs w:val="24"/>
        </w:rPr>
        <w:t xml:space="preserve"> oraz poprzez zmniejszenie o kwotę </w:t>
      </w:r>
      <w:r w:rsidRPr="000F35FF">
        <w:rPr>
          <w:rFonts w:ascii="Times New Roman" w:hAnsi="Times New Roman" w:cs="Times New Roman"/>
          <w:b/>
          <w:sz w:val="24"/>
          <w:szCs w:val="24"/>
        </w:rPr>
        <w:t>930 złotych</w:t>
      </w:r>
      <w:r>
        <w:rPr>
          <w:rFonts w:ascii="Times New Roman" w:hAnsi="Times New Roman" w:cs="Times New Roman"/>
          <w:sz w:val="24"/>
          <w:szCs w:val="24"/>
        </w:rPr>
        <w:t xml:space="preserve">, w związku z otrzymaniem dotacji celowej z Pomorskiego Urzędu Wojewódzkiego w Gdańsku, </w:t>
      </w:r>
      <w:r w:rsidR="007951C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przeznaczeniem na realizację zadań zleconych z zakresu administracji rządowej.</w:t>
      </w:r>
    </w:p>
    <w:p w:rsidR="00065746" w:rsidRDefault="00065746" w:rsidP="00065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5746" w:rsidRDefault="00065746" w:rsidP="00065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7951C8">
        <w:rPr>
          <w:rFonts w:ascii="Times New Roman" w:hAnsi="Times New Roman" w:cs="Times New Roman"/>
          <w:sz w:val="24"/>
          <w:szCs w:val="24"/>
        </w:rPr>
        <w:t xml:space="preserve">pozytywnie zaopiniował wniosek  </w:t>
      </w:r>
      <w:r>
        <w:rPr>
          <w:rFonts w:ascii="Times New Roman" w:hAnsi="Times New Roman" w:cs="Times New Roman"/>
          <w:sz w:val="24"/>
          <w:szCs w:val="24"/>
        </w:rPr>
        <w:t xml:space="preserve">Powiatowego Inspektora Nadzoru Budowlanego </w:t>
      </w:r>
      <w:r w:rsidR="007951C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Tczewie w sprawie dokonania zwiększenia w planie finansowym jednostki na 2020 rok, po stronie wydatków, o kwotę </w:t>
      </w:r>
      <w:r w:rsidRPr="0062573E">
        <w:rPr>
          <w:rFonts w:ascii="Times New Roman" w:hAnsi="Times New Roman" w:cs="Times New Roman"/>
          <w:b/>
          <w:sz w:val="24"/>
          <w:szCs w:val="24"/>
        </w:rPr>
        <w:t>50 000 złotych</w:t>
      </w:r>
      <w:r>
        <w:rPr>
          <w:rFonts w:ascii="Times New Roman" w:hAnsi="Times New Roman" w:cs="Times New Roman"/>
          <w:sz w:val="24"/>
          <w:szCs w:val="24"/>
        </w:rPr>
        <w:t xml:space="preserve">, w związku z otrzymaniem dotacji celowej </w:t>
      </w:r>
      <w:r w:rsidR="007951C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Pomorskiego Urzędu Wojewódzkiego w Gdańsku z przeznaczeniem na pokrycie kosztów wynagrodzeń oraz bieżące wydatki związane z funkcjonowaniem inspektoratu,</w:t>
      </w:r>
    </w:p>
    <w:p w:rsidR="00065746" w:rsidRDefault="00065746" w:rsidP="00065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5746" w:rsidRPr="00D90D00" w:rsidRDefault="00065746" w:rsidP="00065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7951C8">
        <w:rPr>
          <w:rFonts w:ascii="Times New Roman" w:hAnsi="Times New Roman" w:cs="Times New Roman"/>
          <w:sz w:val="24"/>
          <w:szCs w:val="24"/>
        </w:rPr>
        <w:t xml:space="preserve">pozytywnie zaopiniował wniosek </w:t>
      </w:r>
      <w:r>
        <w:rPr>
          <w:rFonts w:ascii="Times New Roman" w:hAnsi="Times New Roman" w:cs="Times New Roman"/>
          <w:sz w:val="24"/>
          <w:szCs w:val="24"/>
        </w:rPr>
        <w:t xml:space="preserve">naczelnika Wydziału Administracji i Zarządzania Kryzysowego w sprawie dokonania zwiększenia w planie finansowym komórki na 2020 rok, po stronie wydatków, o kwotę </w:t>
      </w:r>
      <w:r w:rsidRPr="00CD235A">
        <w:rPr>
          <w:rFonts w:ascii="Times New Roman" w:hAnsi="Times New Roman" w:cs="Times New Roman"/>
          <w:b/>
          <w:sz w:val="24"/>
          <w:szCs w:val="24"/>
        </w:rPr>
        <w:t>54 023 złote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D235A">
        <w:rPr>
          <w:rFonts w:ascii="Times New Roman" w:hAnsi="Times New Roman" w:cs="Times New Roman"/>
          <w:sz w:val="24"/>
          <w:szCs w:val="24"/>
        </w:rPr>
        <w:t xml:space="preserve">w związku z koniecznością zapewnienia środków ochrony </w:t>
      </w:r>
      <w:r>
        <w:rPr>
          <w:rFonts w:ascii="Times New Roman" w:hAnsi="Times New Roman" w:cs="Times New Roman"/>
          <w:sz w:val="24"/>
          <w:szCs w:val="24"/>
        </w:rPr>
        <w:t xml:space="preserve">przed zakażeniem wirusem typu SARS-CoV-2 </w:t>
      </w:r>
      <w:r w:rsidRPr="00CD235A">
        <w:rPr>
          <w:rFonts w:ascii="Times New Roman" w:hAnsi="Times New Roman" w:cs="Times New Roman"/>
          <w:sz w:val="24"/>
          <w:szCs w:val="24"/>
        </w:rPr>
        <w:t xml:space="preserve">dla pracowników Starostwa Powiatowego w Tczewie, osób obsługujących miejsca kwarantanny w Swarożynie i Tczewie, pracowników i mieszkańców domów pomocy społecznej oraz </w:t>
      </w:r>
      <w:r>
        <w:rPr>
          <w:rFonts w:ascii="Times New Roman" w:hAnsi="Times New Roman" w:cs="Times New Roman"/>
          <w:sz w:val="24"/>
          <w:szCs w:val="24"/>
        </w:rPr>
        <w:t xml:space="preserve">pracowników </w:t>
      </w:r>
      <w:r w:rsidRPr="00CD235A">
        <w:rPr>
          <w:rFonts w:ascii="Times New Roman" w:hAnsi="Times New Roman" w:cs="Times New Roman"/>
          <w:sz w:val="24"/>
          <w:szCs w:val="24"/>
        </w:rPr>
        <w:t>pozostałych jednostek organizacyjnych.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51C8" w:rsidRDefault="007951C8" w:rsidP="007951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51C8" w:rsidRPr="007951C8" w:rsidRDefault="007951C8" w:rsidP="007951C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51C8">
        <w:rPr>
          <w:rFonts w:ascii="Times New Roman" w:hAnsi="Times New Roman" w:cs="Times New Roman"/>
          <w:i/>
          <w:sz w:val="24"/>
          <w:szCs w:val="24"/>
        </w:rPr>
        <w:t>Powyższe zmiany zostaną ujęte w najbliższej uchwale w sprawie zmian w budżecie Powiatu Tczewskiego na 2020 rok.</w:t>
      </w:r>
    </w:p>
    <w:p w:rsidR="007951C8" w:rsidRDefault="007951C8" w:rsidP="007951C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51C8" w:rsidRDefault="007951C8" w:rsidP="007951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Ad.3.2. </w:t>
      </w:r>
      <w:r w:rsidRPr="007951C8">
        <w:rPr>
          <w:rFonts w:ascii="Times New Roman" w:hAnsi="Times New Roman" w:cs="Times New Roman"/>
          <w:sz w:val="24"/>
          <w:szCs w:val="24"/>
        </w:rPr>
        <w:t>Zarząd Powiatu Tczewskiego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przyjął pozytywną opinię w sprawie uzgodnienia projektu miejscowego planu zagospodarowania przestrzennego dla obszaru obejmującego wieś Lignowy Szlacheckie w gminie Pelplin wraz z prognozą oddziaływania na środowisko.</w:t>
      </w:r>
    </w:p>
    <w:p w:rsidR="007951C8" w:rsidRDefault="007951C8" w:rsidP="007951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51C8" w:rsidRDefault="007951C8" w:rsidP="007951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B828D6">
        <w:rPr>
          <w:rFonts w:ascii="Times New Roman" w:hAnsi="Times New Roman" w:cs="Times New Roman"/>
          <w:b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 xml:space="preserve"> Zarząd Powiatu Tczewskiego przyjął pozytywną opinię w sprawie uzgodnienia projektu miejscowego planu zagospodarowania przestrzennego dla obszaru obejmującego fragment miasta i gminy Pelplin, w rejonie ulicy Starogardzkiej wraz </w:t>
      </w:r>
      <w:r>
        <w:rPr>
          <w:rFonts w:ascii="Times New Roman" w:hAnsi="Times New Roman" w:cs="Times New Roman"/>
          <w:sz w:val="24"/>
          <w:szCs w:val="24"/>
        </w:rPr>
        <w:br/>
        <w:t>z prognozą oddziaływania na środowisko.</w:t>
      </w:r>
    </w:p>
    <w:p w:rsidR="007951C8" w:rsidRDefault="007951C8" w:rsidP="007951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51C8" w:rsidRDefault="007951C8" w:rsidP="007951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B828D6">
        <w:rPr>
          <w:rFonts w:ascii="Times New Roman" w:hAnsi="Times New Roman" w:cs="Times New Roman"/>
          <w:b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 xml:space="preserve"> Zarząd Powiatu Tczewskiego przyjął pozytywną opinię w sprawie uzgodnienia projektu miejscowego planu zagospodarowania przestrzennego dla terenu położonego w centralnej części miasta Pelplin na obszarze po byłej Cukrowni wraz </w:t>
      </w:r>
      <w:r>
        <w:rPr>
          <w:rFonts w:ascii="Times New Roman" w:hAnsi="Times New Roman" w:cs="Times New Roman"/>
          <w:sz w:val="24"/>
          <w:szCs w:val="24"/>
        </w:rPr>
        <w:br/>
        <w:t>z prognozą oddziaływania na środowisko.</w:t>
      </w:r>
    </w:p>
    <w:p w:rsidR="007951C8" w:rsidRDefault="007951C8" w:rsidP="007951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51C8" w:rsidRDefault="007951C8" w:rsidP="007951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B828D6">
        <w:rPr>
          <w:rFonts w:ascii="Times New Roman" w:hAnsi="Times New Roman" w:cs="Times New Roman"/>
          <w:b/>
          <w:sz w:val="24"/>
          <w:szCs w:val="24"/>
        </w:rPr>
        <w:t>3.5.</w:t>
      </w:r>
      <w:r>
        <w:rPr>
          <w:rFonts w:ascii="Times New Roman" w:hAnsi="Times New Roman" w:cs="Times New Roman"/>
          <w:sz w:val="24"/>
          <w:szCs w:val="24"/>
        </w:rPr>
        <w:t xml:space="preserve"> Zarząd zapoznał się z pismem naczelnika Wydziału Inwestycji i Remontów </w:t>
      </w:r>
      <w:r>
        <w:rPr>
          <w:rFonts w:ascii="Times New Roman" w:hAnsi="Times New Roman" w:cs="Times New Roman"/>
          <w:sz w:val="24"/>
          <w:szCs w:val="24"/>
        </w:rPr>
        <w:br/>
        <w:t>w sprawie zdemontowanych elem</w:t>
      </w:r>
      <w:r w:rsidR="00C75EDB">
        <w:rPr>
          <w:rFonts w:ascii="Times New Roman" w:hAnsi="Times New Roman" w:cs="Times New Roman"/>
          <w:sz w:val="24"/>
          <w:szCs w:val="24"/>
        </w:rPr>
        <w:t xml:space="preserve">entów przęseł Mostu Tczewskiego i zobowiązał naczelnika Wydziału do wystąpienia do radcy prawnego Powiatu z wnioskiem o wydanie opinii prawnej w powyższej sprawie. Starosta zadeklarował również, że zwróci się do Wojewody Pomorskiego z prośbą o pomoc w dokonaniu analizy prawnej rozwiązań dotyczących zdemontowanych elementów przęseł Mostu Tczewskiego przedstawionych w piśmie naczelnika Wydziału Inwestycji i Remontów.  </w:t>
      </w:r>
    </w:p>
    <w:p w:rsidR="007951C8" w:rsidRDefault="007951C8" w:rsidP="007951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51C8" w:rsidRDefault="00C75EDB" w:rsidP="007951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Ad.</w:t>
      </w:r>
      <w:r w:rsidR="007951C8" w:rsidRPr="0097671A">
        <w:rPr>
          <w:rFonts w:ascii="Times New Roman" w:hAnsi="Times New Roman" w:cs="Times New Roman"/>
          <w:b/>
          <w:sz w:val="24"/>
          <w:szCs w:val="24"/>
        </w:rPr>
        <w:t>3.6.</w:t>
      </w:r>
      <w:r w:rsidR="007951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Zarząd wyraził zgodę na przekazanie </w:t>
      </w:r>
      <w:r w:rsidR="007951C8">
        <w:rPr>
          <w:rFonts w:ascii="Times New Roman" w:hAnsi="Times New Roman" w:cs="Times New Roman"/>
          <w:sz w:val="24"/>
          <w:szCs w:val="24"/>
        </w:rPr>
        <w:t xml:space="preserve"> laptopa z oprogramowaniem na potrzeby zdalnego nauczania dla podopiecznych Rodzinnego Domu Serca w Subkowach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i zobowiązał naczelnika Wydziału Administracji i Zarządzania Kryzysowego do dokonania przeglądu sprzętu komputerowego pozostającego w dyspozycji Starostwa Powiatowego </w:t>
      </w:r>
      <w:r>
        <w:rPr>
          <w:rFonts w:ascii="Times New Roman" w:hAnsi="Times New Roman" w:cs="Times New Roman"/>
          <w:sz w:val="24"/>
          <w:szCs w:val="24"/>
        </w:rPr>
        <w:br/>
        <w:t>w Tczewie w celu przygotowania propozycji sprzętu, który można przekazać na potrzeby Rodzinnego Domu Serca</w:t>
      </w:r>
      <w:r w:rsidR="007951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51C8" w:rsidRDefault="007951C8" w:rsidP="007951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51C8" w:rsidRDefault="00C75EDB" w:rsidP="007951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7951C8" w:rsidRPr="00193F08">
        <w:rPr>
          <w:rFonts w:ascii="Times New Roman" w:hAnsi="Times New Roman" w:cs="Times New Roman"/>
          <w:b/>
          <w:sz w:val="24"/>
          <w:szCs w:val="24"/>
        </w:rPr>
        <w:t>3.7.</w:t>
      </w:r>
      <w:r w:rsidR="007951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zapoznał</w:t>
      </w:r>
      <w:r w:rsidR="007951C8">
        <w:rPr>
          <w:rFonts w:ascii="Times New Roman" w:hAnsi="Times New Roman" w:cs="Times New Roman"/>
          <w:sz w:val="24"/>
          <w:szCs w:val="24"/>
        </w:rPr>
        <w:t xml:space="preserve"> się z informacją Ministra Finansów o wynikających z ustawy budżetowej na rok 2020 rocznych kwotach części subwencji ogólnej oraz o wysokości rocznych wpłat do budżetu państwa. </w:t>
      </w:r>
    </w:p>
    <w:p w:rsidR="007951C8" w:rsidRDefault="007951C8" w:rsidP="007951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3D09" w:rsidRDefault="00C75EDB" w:rsidP="007951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7951C8" w:rsidRPr="00826C24">
        <w:rPr>
          <w:rFonts w:ascii="Times New Roman" w:hAnsi="Times New Roman" w:cs="Times New Roman"/>
          <w:b/>
          <w:sz w:val="24"/>
          <w:szCs w:val="24"/>
        </w:rPr>
        <w:t>3.8</w:t>
      </w:r>
      <w:r w:rsidR="007951C8">
        <w:rPr>
          <w:rFonts w:ascii="Times New Roman" w:hAnsi="Times New Roman" w:cs="Times New Roman"/>
          <w:sz w:val="24"/>
          <w:szCs w:val="24"/>
        </w:rPr>
        <w:t xml:space="preserve">. </w:t>
      </w:r>
      <w:r w:rsidR="00343D09">
        <w:rPr>
          <w:rFonts w:ascii="Times New Roman" w:hAnsi="Times New Roman" w:cs="Times New Roman"/>
          <w:sz w:val="24"/>
          <w:szCs w:val="24"/>
        </w:rPr>
        <w:t xml:space="preserve">W trakcie omawiania tego punktu nieobecny był członek Zarządu Powiatu – pan Krzysztof Korda. </w:t>
      </w:r>
    </w:p>
    <w:p w:rsidR="00343D09" w:rsidRDefault="00343D09" w:rsidP="007951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51C8" w:rsidRDefault="00C75EDB" w:rsidP="007951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 zapoznał się z p</w:t>
      </w:r>
      <w:r w:rsidR="007951C8">
        <w:rPr>
          <w:rFonts w:ascii="Times New Roman" w:hAnsi="Times New Roman" w:cs="Times New Roman"/>
          <w:sz w:val="24"/>
          <w:szCs w:val="24"/>
        </w:rPr>
        <w:t>ism</w:t>
      </w:r>
      <w:r>
        <w:rPr>
          <w:rFonts w:ascii="Times New Roman" w:hAnsi="Times New Roman" w:cs="Times New Roman"/>
          <w:sz w:val="24"/>
          <w:szCs w:val="24"/>
        </w:rPr>
        <w:t>em</w:t>
      </w:r>
      <w:r w:rsidR="007951C8">
        <w:rPr>
          <w:rFonts w:ascii="Times New Roman" w:hAnsi="Times New Roman" w:cs="Times New Roman"/>
          <w:sz w:val="24"/>
          <w:szCs w:val="24"/>
        </w:rPr>
        <w:t xml:space="preserve"> głównego specjalisty w Biurze Gospo</w:t>
      </w:r>
      <w:r>
        <w:rPr>
          <w:rFonts w:ascii="Times New Roman" w:hAnsi="Times New Roman" w:cs="Times New Roman"/>
          <w:sz w:val="24"/>
          <w:szCs w:val="24"/>
        </w:rPr>
        <w:t xml:space="preserve">darki Nieruchomościami Powiatu </w:t>
      </w:r>
      <w:r w:rsidR="007951C8">
        <w:rPr>
          <w:rFonts w:ascii="Times New Roman" w:hAnsi="Times New Roman" w:cs="Times New Roman"/>
          <w:sz w:val="24"/>
          <w:szCs w:val="24"/>
        </w:rPr>
        <w:t xml:space="preserve">w sprawie pisma dyrektora Zespołu Szkół Technicznych </w:t>
      </w:r>
      <w:r>
        <w:rPr>
          <w:rFonts w:ascii="Times New Roman" w:hAnsi="Times New Roman" w:cs="Times New Roman"/>
          <w:sz w:val="24"/>
          <w:szCs w:val="24"/>
        </w:rPr>
        <w:br/>
      </w:r>
      <w:r w:rsidR="007951C8">
        <w:rPr>
          <w:rFonts w:ascii="Times New Roman" w:hAnsi="Times New Roman" w:cs="Times New Roman"/>
          <w:sz w:val="24"/>
          <w:szCs w:val="24"/>
        </w:rPr>
        <w:t>w Tczewie dotyczącego wyrażenia zgody na umorzenie części opłat z tytułu zaw</w:t>
      </w:r>
      <w:r>
        <w:rPr>
          <w:rFonts w:ascii="Times New Roman" w:hAnsi="Times New Roman" w:cs="Times New Roman"/>
          <w:sz w:val="24"/>
          <w:szCs w:val="24"/>
        </w:rPr>
        <w:t>artych przez szkołę umów najmu i zdecydował się wystosować pismo do dyrektorów jednostek organizacyjnych Powiatu przypominające o zasadach, sposobie i trybie umarzania, odraczania lub rozkładania na raty należności pieniężnych, ma</w:t>
      </w:r>
      <w:r w:rsidR="00A92AF0">
        <w:rPr>
          <w:rFonts w:ascii="Times New Roman" w:hAnsi="Times New Roman" w:cs="Times New Roman"/>
          <w:sz w:val="24"/>
          <w:szCs w:val="24"/>
        </w:rPr>
        <w:t>jących charakter cywilnoprawny</w:t>
      </w:r>
      <w:r>
        <w:rPr>
          <w:rFonts w:ascii="Times New Roman" w:hAnsi="Times New Roman" w:cs="Times New Roman"/>
          <w:sz w:val="24"/>
          <w:szCs w:val="24"/>
        </w:rPr>
        <w:t xml:space="preserve"> przypadających Powiatowi Tczewskiemu lub jego jednostkom organizacyjnym, które zostały uregulowane w uchwale Nr XXXII/238/2017 Rady Powiatu Tczewskiego z dnia 29 sierpnia 2017 roku.</w:t>
      </w:r>
    </w:p>
    <w:p w:rsidR="007951C8" w:rsidRDefault="007951C8" w:rsidP="007951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51C8" w:rsidRDefault="00C75EDB" w:rsidP="007951C8">
      <w:pPr>
        <w:spacing w:after="0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7951C8" w:rsidRPr="00D86675">
        <w:rPr>
          <w:rFonts w:ascii="Times New Roman" w:hAnsi="Times New Roman" w:cs="Times New Roman"/>
          <w:b/>
          <w:sz w:val="24"/>
          <w:szCs w:val="24"/>
        </w:rPr>
        <w:t>3.9.</w:t>
      </w:r>
      <w:r w:rsidR="007951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przyjął</w:t>
      </w:r>
      <w:r w:rsidR="007951C8">
        <w:rPr>
          <w:rFonts w:ascii="Times New Roman" w:hAnsi="Times New Roman" w:cs="Times New Roman"/>
          <w:sz w:val="24"/>
          <w:szCs w:val="24"/>
        </w:rPr>
        <w:t xml:space="preserve"> protok</w:t>
      </w:r>
      <w:r>
        <w:rPr>
          <w:rFonts w:ascii="Times New Roman" w:hAnsi="Times New Roman" w:cs="Times New Roman"/>
          <w:sz w:val="24"/>
          <w:szCs w:val="24"/>
        </w:rPr>
        <w:t>ół</w:t>
      </w:r>
      <w:r w:rsidR="007951C8">
        <w:rPr>
          <w:rFonts w:ascii="Times New Roman" w:hAnsi="Times New Roman" w:cs="Times New Roman"/>
          <w:sz w:val="24"/>
          <w:szCs w:val="24"/>
        </w:rPr>
        <w:t xml:space="preserve"> komisji przetargowej </w:t>
      </w:r>
      <w:r w:rsidR="007951C8" w:rsidRPr="000145F3">
        <w:rPr>
          <w:rFonts w:ascii="Times New Roman" w:hAnsi="Times New Roman" w:cs="Times New Roman"/>
          <w:sz w:val="24"/>
          <w:szCs w:val="24"/>
        </w:rPr>
        <w:t xml:space="preserve">powołanej w celu otwarcia ofert </w:t>
      </w:r>
      <w:r w:rsidR="007951C8">
        <w:rPr>
          <w:rFonts w:ascii="Times New Roman" w:hAnsi="Times New Roman" w:cs="Times New Roman"/>
          <w:sz w:val="24"/>
          <w:szCs w:val="24"/>
        </w:rPr>
        <w:br/>
      </w:r>
      <w:r w:rsidR="007951C8" w:rsidRPr="000145F3">
        <w:rPr>
          <w:rFonts w:ascii="Times New Roman" w:hAnsi="Times New Roman" w:cs="Times New Roman"/>
          <w:sz w:val="24"/>
          <w:szCs w:val="24"/>
        </w:rPr>
        <w:t>i wyboru najkorzystniejszej oferty w przetar</w:t>
      </w:r>
      <w:r w:rsidR="0085403E">
        <w:rPr>
          <w:rFonts w:ascii="Times New Roman" w:hAnsi="Times New Roman" w:cs="Times New Roman"/>
          <w:sz w:val="24"/>
          <w:szCs w:val="24"/>
        </w:rPr>
        <w:t>gu nieograniczonym na realizację</w:t>
      </w:r>
      <w:r w:rsidR="007951C8" w:rsidRPr="000145F3">
        <w:rPr>
          <w:rFonts w:ascii="Times New Roman" w:hAnsi="Times New Roman" w:cs="Times New Roman"/>
          <w:sz w:val="24"/>
          <w:szCs w:val="24"/>
        </w:rPr>
        <w:t xml:space="preserve"> zadania publicznego</w:t>
      </w:r>
      <w:r w:rsidR="007951C8">
        <w:rPr>
          <w:rFonts w:ascii="Times New Roman" w:hAnsi="Times New Roman" w:cs="Times New Roman"/>
          <w:sz w:val="24"/>
          <w:szCs w:val="24"/>
        </w:rPr>
        <w:t xml:space="preserve"> pn. </w:t>
      </w:r>
      <w:r w:rsidR="007951C8" w:rsidRPr="00D86675">
        <w:rPr>
          <w:rFonts w:ascii="Times New Roman" w:hAnsi="Times New Roman" w:cs="Times New Roman"/>
          <w:bCs/>
          <w:i/>
          <w:iCs/>
          <w:sz w:val="24"/>
          <w:szCs w:val="24"/>
        </w:rPr>
        <w:t>Poprawa stanu nawierzchni bitumicznych</w:t>
      </w:r>
      <w:r w:rsidR="007951C8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85403E" w:rsidRDefault="0085403E" w:rsidP="007951C8">
      <w:pPr>
        <w:spacing w:after="0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85403E" w:rsidRDefault="0085403E" w:rsidP="0085403E">
      <w:pPr>
        <w:spacing w:after="0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85403E">
        <w:rPr>
          <w:rFonts w:ascii="Times New Roman" w:hAnsi="Times New Roman" w:cs="Times New Roman"/>
          <w:b/>
          <w:sz w:val="24"/>
          <w:szCs w:val="24"/>
        </w:rPr>
        <w:t>3.10.</w:t>
      </w:r>
      <w:r>
        <w:rPr>
          <w:rFonts w:ascii="Times New Roman" w:hAnsi="Times New Roman" w:cs="Times New Roman"/>
          <w:sz w:val="24"/>
          <w:szCs w:val="24"/>
        </w:rPr>
        <w:t xml:space="preserve"> Zarząd przyjął protokół postępowania </w:t>
      </w:r>
      <w:r w:rsidRPr="000145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udzielenie zamówienia w trybie przetargu nieograniczonego na </w:t>
      </w:r>
      <w:r w:rsidRPr="000145F3">
        <w:rPr>
          <w:rFonts w:ascii="Times New Roman" w:hAnsi="Times New Roman" w:cs="Times New Roman"/>
          <w:sz w:val="24"/>
          <w:szCs w:val="24"/>
        </w:rPr>
        <w:t>realizacj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0145F3">
        <w:rPr>
          <w:rFonts w:ascii="Times New Roman" w:hAnsi="Times New Roman" w:cs="Times New Roman"/>
          <w:sz w:val="24"/>
          <w:szCs w:val="24"/>
        </w:rPr>
        <w:t xml:space="preserve"> zadania publicznego</w:t>
      </w:r>
      <w:r>
        <w:rPr>
          <w:rFonts w:ascii="Times New Roman" w:hAnsi="Times New Roman" w:cs="Times New Roman"/>
          <w:sz w:val="24"/>
          <w:szCs w:val="24"/>
        </w:rPr>
        <w:t xml:space="preserve"> pn.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Dostawa wyposażenia – pomocy dydaktycznych w ramach projektu pt. „Poprawa jakości kształcenia zawodowego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br/>
        <w:t xml:space="preserve">w szkołach ponadgimnazjalnych Powiatu Tczewskiego – poprzez prace budowlane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br/>
        <w:t xml:space="preserve">i doposażenie”. </w:t>
      </w:r>
    </w:p>
    <w:p w:rsidR="00241095" w:rsidRPr="009B6422" w:rsidRDefault="00241095" w:rsidP="000432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345" w:rsidRDefault="00FA3345" w:rsidP="000432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26E" w:rsidRDefault="00B95C54" w:rsidP="000432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04326E" w:rsidRPr="00882D2A">
        <w:rPr>
          <w:rFonts w:ascii="Times New Roman" w:hAnsi="Times New Roman" w:cs="Times New Roman"/>
          <w:b/>
          <w:sz w:val="24"/>
          <w:szCs w:val="24"/>
        </w:rPr>
        <w:t xml:space="preserve">4. Uchwały </w:t>
      </w:r>
      <w:r w:rsidR="0004326E">
        <w:rPr>
          <w:rFonts w:ascii="Times New Roman" w:hAnsi="Times New Roman" w:cs="Times New Roman"/>
          <w:b/>
          <w:sz w:val="24"/>
          <w:szCs w:val="24"/>
        </w:rPr>
        <w:t>Zarządu</w:t>
      </w:r>
      <w:r w:rsidR="0004326E" w:rsidRPr="00882D2A">
        <w:rPr>
          <w:rFonts w:ascii="Times New Roman" w:hAnsi="Times New Roman" w:cs="Times New Roman"/>
          <w:b/>
          <w:sz w:val="24"/>
          <w:szCs w:val="24"/>
        </w:rPr>
        <w:t xml:space="preserve"> Powiatu Tczewskiego:</w:t>
      </w:r>
    </w:p>
    <w:p w:rsidR="00343D09" w:rsidRDefault="00343D09" w:rsidP="00343D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3D09" w:rsidRDefault="00343D09" w:rsidP="00343D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D09">
        <w:rPr>
          <w:rFonts w:ascii="Times New Roman" w:hAnsi="Times New Roman" w:cs="Times New Roman"/>
          <w:b/>
          <w:sz w:val="24"/>
          <w:szCs w:val="24"/>
        </w:rPr>
        <w:t>Ad.4.1.</w:t>
      </w:r>
      <w:r>
        <w:rPr>
          <w:rFonts w:ascii="Times New Roman" w:hAnsi="Times New Roman" w:cs="Times New Roman"/>
          <w:sz w:val="24"/>
          <w:szCs w:val="24"/>
        </w:rPr>
        <w:t xml:space="preserve"> Zarząd podjął</w:t>
      </w:r>
      <w:r w:rsidRPr="002A2994">
        <w:rPr>
          <w:rFonts w:ascii="Times New Roman" w:hAnsi="Times New Roman" w:cs="Times New Roman"/>
          <w:sz w:val="24"/>
          <w:szCs w:val="24"/>
        </w:rPr>
        <w:t xml:space="preserve"> uchwał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2A29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Nr 84/249/2020 </w:t>
      </w:r>
      <w:r w:rsidRPr="002A2994">
        <w:rPr>
          <w:rFonts w:ascii="Times New Roman" w:hAnsi="Times New Roman" w:cs="Times New Roman"/>
          <w:sz w:val="24"/>
          <w:szCs w:val="24"/>
        </w:rPr>
        <w:t>Zarządu Powiatu Tczewskiego</w:t>
      </w:r>
      <w:r>
        <w:rPr>
          <w:rFonts w:ascii="Times New Roman" w:hAnsi="Times New Roman" w:cs="Times New Roman"/>
          <w:sz w:val="24"/>
          <w:szCs w:val="24"/>
        </w:rPr>
        <w:t xml:space="preserve"> z dnia 23 kwietnia 2020 r.</w:t>
      </w:r>
      <w:r w:rsidRPr="002A2994">
        <w:rPr>
          <w:rFonts w:ascii="Times New Roman" w:hAnsi="Times New Roman" w:cs="Times New Roman"/>
          <w:sz w:val="24"/>
          <w:szCs w:val="24"/>
        </w:rPr>
        <w:t xml:space="preserve"> w sprawie nieodpłatnego przekazania pomocy dydaktycznych zakupionych w ramach projektu pt. „Postaw na dobry zawód – podniesienie jakości edukacji zawodowej w powiecie tczewskim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2A2994">
        <w:rPr>
          <w:rFonts w:ascii="Times New Roman" w:hAnsi="Times New Roman" w:cs="Times New Roman"/>
          <w:sz w:val="24"/>
          <w:szCs w:val="24"/>
        </w:rPr>
        <w:t>.</w:t>
      </w:r>
    </w:p>
    <w:p w:rsidR="00343D09" w:rsidRDefault="00343D09" w:rsidP="00343D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343D09" w:rsidRPr="006058AA" w:rsidTr="00694F4A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D09" w:rsidRPr="006058AA" w:rsidRDefault="00343D09" w:rsidP="00694F4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lastRenderedPageBreak/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D09" w:rsidRPr="006058AA" w:rsidRDefault="00343D09" w:rsidP="00694F4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343D09" w:rsidRPr="006058AA" w:rsidRDefault="00343D09" w:rsidP="00694F4A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343D09" w:rsidRPr="006058AA" w:rsidRDefault="00343D09" w:rsidP="00694F4A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D09" w:rsidRPr="006058AA" w:rsidRDefault="00343D09" w:rsidP="00694F4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D09" w:rsidRPr="006058AA" w:rsidRDefault="00343D09" w:rsidP="00694F4A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D09" w:rsidRPr="006058AA" w:rsidRDefault="00343D09" w:rsidP="00694F4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D09" w:rsidRPr="006058AA" w:rsidRDefault="00343D09" w:rsidP="00694F4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D09" w:rsidRPr="006058AA" w:rsidRDefault="00343D09" w:rsidP="00694F4A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343D09" w:rsidRPr="008F31A4" w:rsidRDefault="00343D09" w:rsidP="00694F4A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343D09" w:rsidRPr="006058AA" w:rsidTr="00694F4A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D09" w:rsidRPr="006058AA" w:rsidRDefault="00343D09" w:rsidP="00694F4A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D09" w:rsidRPr="00996484" w:rsidRDefault="00343D09" w:rsidP="00694F4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Zdrowia, Spraw Społecznych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br/>
              <w:t xml:space="preserve">i PFRON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D09" w:rsidRDefault="00A92AF0" w:rsidP="00694F4A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Wices</w:t>
            </w:r>
            <w:r w:rsidR="00343D0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tarosta</w:t>
            </w:r>
          </w:p>
          <w:p w:rsidR="00343D09" w:rsidRPr="00996484" w:rsidRDefault="00A92AF0" w:rsidP="00694F4A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Andrzej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Flisik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D09" w:rsidRPr="006058AA" w:rsidRDefault="00343D09" w:rsidP="00694F4A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D09" w:rsidRPr="008F6B99" w:rsidRDefault="00343D09" w:rsidP="00694F4A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Zdrowia, Spraw Społecznych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br/>
              <w:t xml:space="preserve">i PFRON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D09" w:rsidRPr="006058AA" w:rsidRDefault="00343D09" w:rsidP="00694F4A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3D09" w:rsidRPr="006058AA" w:rsidRDefault="00343D09" w:rsidP="00694F4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343D09" w:rsidRPr="006058AA" w:rsidTr="00694F4A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D09" w:rsidRPr="006058AA" w:rsidRDefault="00343D09" w:rsidP="00694F4A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D09" w:rsidRPr="006058AA" w:rsidRDefault="00343D09" w:rsidP="00694F4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D09" w:rsidRPr="006058AA" w:rsidRDefault="00343D09" w:rsidP="00694F4A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D09" w:rsidRPr="00290929" w:rsidRDefault="00343D09" w:rsidP="00694F4A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D09" w:rsidRPr="00290929" w:rsidRDefault="00343D09" w:rsidP="00694F4A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D09" w:rsidRPr="00290929" w:rsidRDefault="00343D09" w:rsidP="00694F4A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D09" w:rsidRPr="006058AA" w:rsidRDefault="00343D09" w:rsidP="00694F4A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D09" w:rsidRPr="006058AA" w:rsidRDefault="00343D09" w:rsidP="00694F4A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3D09" w:rsidRPr="006058AA" w:rsidRDefault="00343D09" w:rsidP="00694F4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343D09" w:rsidRPr="006058AA" w:rsidTr="00694F4A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D09" w:rsidRPr="006058AA" w:rsidRDefault="00343D09" w:rsidP="00694F4A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D09" w:rsidRPr="006058AA" w:rsidRDefault="00343D09" w:rsidP="00694F4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D09" w:rsidRPr="006058AA" w:rsidRDefault="00343D09" w:rsidP="00694F4A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D09" w:rsidRPr="00DB6947" w:rsidRDefault="00343D09" w:rsidP="00694F4A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D09" w:rsidRPr="00450F1C" w:rsidRDefault="00343D09" w:rsidP="00694F4A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D09" w:rsidRPr="0019640D" w:rsidRDefault="00343D09" w:rsidP="00694F4A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D09" w:rsidRPr="006058AA" w:rsidRDefault="00343D09" w:rsidP="00694F4A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D09" w:rsidRPr="006058AA" w:rsidRDefault="00343D09" w:rsidP="00694F4A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3D09" w:rsidRPr="006058AA" w:rsidRDefault="00343D09" w:rsidP="00694F4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343D09" w:rsidRPr="006058AA" w:rsidTr="00694F4A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D09" w:rsidRPr="009731B2" w:rsidRDefault="00343D09" w:rsidP="00694F4A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D09" w:rsidRPr="006058AA" w:rsidRDefault="00343D09" w:rsidP="00694F4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D09" w:rsidRPr="006058AA" w:rsidRDefault="00343D09" w:rsidP="00694F4A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D09" w:rsidRDefault="00343D09" w:rsidP="00694F4A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D09" w:rsidRPr="00450F1C" w:rsidRDefault="00343D09" w:rsidP="00694F4A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D09" w:rsidRDefault="00343D09" w:rsidP="00694F4A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D09" w:rsidRPr="006058AA" w:rsidRDefault="00343D09" w:rsidP="00694F4A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D09" w:rsidRPr="009731B2" w:rsidRDefault="00343D09" w:rsidP="00694F4A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D09" w:rsidRPr="006058AA" w:rsidRDefault="00343D09" w:rsidP="00694F4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343D09" w:rsidRDefault="00343D09" w:rsidP="00343D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3D09" w:rsidRDefault="00343D09" w:rsidP="00343D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3D09" w:rsidRDefault="00343D09" w:rsidP="00343D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9F6C32">
        <w:rPr>
          <w:rFonts w:ascii="Times New Roman" w:hAnsi="Times New Roman" w:cs="Times New Roman"/>
          <w:b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 xml:space="preserve"> Zarząd podjął uchwałę Nr 84/250/2020 Zarządu Powiatu Tczewskiego z dnia 23 kwietnia 2020 r. zmieniającą uchwałę w sprawie określenia zasad realizacji pilotażowego programu „Aktywny samorząd”.</w:t>
      </w:r>
    </w:p>
    <w:p w:rsidR="00343D09" w:rsidRDefault="00343D09" w:rsidP="00343D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343D09" w:rsidRPr="006058AA" w:rsidTr="00694F4A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D09" w:rsidRPr="006058AA" w:rsidRDefault="00343D09" w:rsidP="00694F4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D09" w:rsidRPr="006058AA" w:rsidRDefault="00343D09" w:rsidP="00694F4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343D09" w:rsidRPr="006058AA" w:rsidRDefault="00343D09" w:rsidP="00694F4A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343D09" w:rsidRPr="006058AA" w:rsidRDefault="00343D09" w:rsidP="00694F4A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D09" w:rsidRPr="006058AA" w:rsidRDefault="00343D09" w:rsidP="00694F4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D09" w:rsidRPr="006058AA" w:rsidRDefault="00343D09" w:rsidP="00694F4A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D09" w:rsidRPr="006058AA" w:rsidRDefault="00343D09" w:rsidP="00694F4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D09" w:rsidRPr="006058AA" w:rsidRDefault="00343D09" w:rsidP="00694F4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D09" w:rsidRPr="006058AA" w:rsidRDefault="00343D09" w:rsidP="00694F4A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343D09" w:rsidRPr="008F31A4" w:rsidRDefault="00343D09" w:rsidP="00694F4A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343D09" w:rsidRPr="006058AA" w:rsidTr="00694F4A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D09" w:rsidRPr="006058AA" w:rsidRDefault="00343D09" w:rsidP="00694F4A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D09" w:rsidRPr="00996484" w:rsidRDefault="00343D09" w:rsidP="00694F4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Zdrowia, Spraw Społecznych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br/>
              <w:t xml:space="preserve">i PFRON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2AF0" w:rsidRDefault="00A92AF0" w:rsidP="00A92AF0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Wicestarosta</w:t>
            </w:r>
          </w:p>
          <w:p w:rsidR="00343D09" w:rsidRPr="00996484" w:rsidRDefault="00A92AF0" w:rsidP="00A92AF0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Andrzej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Flisik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D09" w:rsidRPr="006058AA" w:rsidRDefault="00343D09" w:rsidP="00694F4A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D09" w:rsidRPr="008F6B99" w:rsidRDefault="00343D09" w:rsidP="00694F4A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Zdrowia, Spraw Społecznych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br/>
              <w:t xml:space="preserve">i PFRON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D09" w:rsidRPr="006058AA" w:rsidRDefault="00343D09" w:rsidP="00694F4A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3D09" w:rsidRPr="006058AA" w:rsidRDefault="00343D09" w:rsidP="00694F4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343D09" w:rsidRPr="006058AA" w:rsidTr="00694F4A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D09" w:rsidRPr="006058AA" w:rsidRDefault="00343D09" w:rsidP="00694F4A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D09" w:rsidRPr="006058AA" w:rsidRDefault="00343D09" w:rsidP="00694F4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D09" w:rsidRPr="006058AA" w:rsidRDefault="00343D09" w:rsidP="00694F4A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D09" w:rsidRPr="00290929" w:rsidRDefault="00343D09" w:rsidP="00694F4A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D09" w:rsidRPr="00290929" w:rsidRDefault="00343D09" w:rsidP="00694F4A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D09" w:rsidRPr="00290929" w:rsidRDefault="00343D09" w:rsidP="00694F4A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D09" w:rsidRPr="006058AA" w:rsidRDefault="00343D09" w:rsidP="00694F4A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D09" w:rsidRPr="006058AA" w:rsidRDefault="00343D09" w:rsidP="00694F4A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3D09" w:rsidRPr="006058AA" w:rsidRDefault="00343D09" w:rsidP="00694F4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343D09" w:rsidRPr="006058AA" w:rsidTr="00694F4A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D09" w:rsidRPr="006058AA" w:rsidRDefault="00343D09" w:rsidP="00694F4A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D09" w:rsidRPr="006058AA" w:rsidRDefault="00343D09" w:rsidP="00694F4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D09" w:rsidRPr="006058AA" w:rsidRDefault="00343D09" w:rsidP="00694F4A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D09" w:rsidRPr="00DB6947" w:rsidRDefault="00343D09" w:rsidP="00694F4A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D09" w:rsidRPr="00450F1C" w:rsidRDefault="00343D09" w:rsidP="00694F4A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D09" w:rsidRPr="0019640D" w:rsidRDefault="00343D09" w:rsidP="00694F4A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D09" w:rsidRPr="006058AA" w:rsidRDefault="00343D09" w:rsidP="00694F4A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D09" w:rsidRPr="006058AA" w:rsidRDefault="00343D09" w:rsidP="00694F4A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3D09" w:rsidRPr="006058AA" w:rsidRDefault="00343D09" w:rsidP="00694F4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343D09" w:rsidRPr="006058AA" w:rsidTr="00694F4A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D09" w:rsidRPr="009731B2" w:rsidRDefault="00343D09" w:rsidP="00694F4A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D09" w:rsidRPr="006058AA" w:rsidRDefault="00343D09" w:rsidP="00694F4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D09" w:rsidRPr="006058AA" w:rsidRDefault="00343D09" w:rsidP="00694F4A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D09" w:rsidRDefault="00343D09" w:rsidP="00694F4A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D09" w:rsidRPr="00450F1C" w:rsidRDefault="00343D09" w:rsidP="00694F4A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D09" w:rsidRDefault="00343D09" w:rsidP="00694F4A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D09" w:rsidRPr="006058AA" w:rsidRDefault="00343D09" w:rsidP="00694F4A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D09" w:rsidRPr="009731B2" w:rsidRDefault="00343D09" w:rsidP="00694F4A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D09" w:rsidRPr="006058AA" w:rsidRDefault="00343D09" w:rsidP="00694F4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615761" w:rsidRPr="00872F52" w:rsidRDefault="00615761" w:rsidP="00872F5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133D" w:rsidRPr="00A9319B" w:rsidRDefault="00A1133D" w:rsidP="00A9319B">
      <w:pPr>
        <w:suppressAutoHyphens w:val="0"/>
        <w:spacing w:after="0" w:line="240" w:lineRule="auto"/>
        <w:rPr>
          <w:rFonts w:eastAsia="Times New Roman" w:cs="Calibri"/>
          <w:color w:val="000000"/>
          <w:kern w:val="0"/>
          <w:sz w:val="24"/>
          <w:szCs w:val="24"/>
          <w:lang w:eastAsia="pl-PL"/>
        </w:rPr>
      </w:pPr>
      <w:r w:rsidRPr="006058AA">
        <w:rPr>
          <w:rFonts w:ascii="Times New Roman" w:hAnsi="Times New Roman" w:cs="Times New Roman"/>
          <w:sz w:val="24"/>
          <w:szCs w:val="24"/>
        </w:rPr>
        <w:t>Członkowie Zarządu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58AA">
        <w:rPr>
          <w:rFonts w:ascii="Times New Roman" w:hAnsi="Times New Roman" w:cs="Times New Roman"/>
          <w:sz w:val="24"/>
          <w:szCs w:val="24"/>
        </w:rPr>
        <w:t>Przewodniczący Zarząd</w:t>
      </w:r>
      <w:r>
        <w:rPr>
          <w:rFonts w:ascii="Times New Roman" w:hAnsi="Times New Roman" w:cs="Times New Roman"/>
          <w:sz w:val="24"/>
          <w:szCs w:val="24"/>
        </w:rPr>
        <w:t>u</w:t>
      </w: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72F52" w:rsidRDefault="00872F52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72F52" w:rsidRDefault="00872F52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72F52" w:rsidRDefault="00872F52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72F52" w:rsidRDefault="00872F52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72F52" w:rsidRDefault="00872F52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1133D" w:rsidRPr="00561CEB" w:rsidRDefault="00C57347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Protokołował</w:t>
      </w:r>
      <w:r w:rsidR="005A4AF0">
        <w:rPr>
          <w:rFonts w:ascii="Times New Roman" w:hAnsi="Times New Roman" w:cs="Times New Roman"/>
          <w:i/>
          <w:sz w:val="16"/>
          <w:szCs w:val="16"/>
        </w:rPr>
        <w:t>a</w:t>
      </w: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3515B" w:rsidRPr="00A9319B" w:rsidRDefault="00C57347" w:rsidP="00A9319B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Ma</w:t>
      </w:r>
      <w:r w:rsidR="005A4AF0">
        <w:rPr>
          <w:rFonts w:ascii="Times New Roman" w:hAnsi="Times New Roman" w:cs="Times New Roman"/>
          <w:i/>
          <w:sz w:val="16"/>
          <w:szCs w:val="16"/>
        </w:rPr>
        <w:t>gdalena Olszewska</w:t>
      </w:r>
      <w:r w:rsidR="00A1133D" w:rsidRPr="00561CEB">
        <w:rPr>
          <w:rFonts w:ascii="Times New Roman" w:hAnsi="Times New Roman" w:cs="Times New Roman"/>
          <w:i/>
          <w:sz w:val="16"/>
          <w:szCs w:val="16"/>
        </w:rPr>
        <w:t xml:space="preserve">   </w:t>
      </w:r>
    </w:p>
    <w:sectPr w:rsidR="0093515B" w:rsidRPr="00A9319B" w:rsidSect="00935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692" w:rsidRDefault="006C0692" w:rsidP="002B0E00">
      <w:pPr>
        <w:spacing w:after="0" w:line="240" w:lineRule="auto"/>
      </w:pPr>
      <w:r>
        <w:separator/>
      </w:r>
    </w:p>
  </w:endnote>
  <w:endnote w:type="continuationSeparator" w:id="0">
    <w:p w:rsidR="006C0692" w:rsidRDefault="006C0692" w:rsidP="002B0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0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3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692" w:rsidRDefault="006C0692" w:rsidP="002B0E00">
      <w:pPr>
        <w:spacing w:after="0" w:line="240" w:lineRule="auto"/>
      </w:pPr>
      <w:r>
        <w:separator/>
      </w:r>
    </w:p>
  </w:footnote>
  <w:footnote w:type="continuationSeparator" w:id="0">
    <w:p w:rsidR="006C0692" w:rsidRDefault="006C0692" w:rsidP="002B0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CA2B7B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A15733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FB2169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BF0766E"/>
    <w:multiLevelType w:val="hybridMultilevel"/>
    <w:tmpl w:val="A39AC8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D6A44"/>
    <w:multiLevelType w:val="hybridMultilevel"/>
    <w:tmpl w:val="10E0D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6E0175"/>
    <w:multiLevelType w:val="hybridMultilevel"/>
    <w:tmpl w:val="EFFE74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F7C96"/>
    <w:multiLevelType w:val="hybridMultilevel"/>
    <w:tmpl w:val="36721E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33D"/>
    <w:rsid w:val="00000EBA"/>
    <w:rsid w:val="000161B3"/>
    <w:rsid w:val="0001672B"/>
    <w:rsid w:val="0001787A"/>
    <w:rsid w:val="0004326E"/>
    <w:rsid w:val="00052B92"/>
    <w:rsid w:val="00060906"/>
    <w:rsid w:val="00064362"/>
    <w:rsid w:val="00065746"/>
    <w:rsid w:val="00086C18"/>
    <w:rsid w:val="00091A93"/>
    <w:rsid w:val="000A419D"/>
    <w:rsid w:val="000A44ED"/>
    <w:rsid w:val="000A7378"/>
    <w:rsid w:val="000E2AAA"/>
    <w:rsid w:val="00102EB0"/>
    <w:rsid w:val="00102EBB"/>
    <w:rsid w:val="00105C8E"/>
    <w:rsid w:val="00115CA4"/>
    <w:rsid w:val="00132CAA"/>
    <w:rsid w:val="00133EF1"/>
    <w:rsid w:val="00143E30"/>
    <w:rsid w:val="00147F4A"/>
    <w:rsid w:val="00150C38"/>
    <w:rsid w:val="00153CCE"/>
    <w:rsid w:val="001B3C7C"/>
    <w:rsid w:val="001C220E"/>
    <w:rsid w:val="001E171A"/>
    <w:rsid w:val="00203FB9"/>
    <w:rsid w:val="00206A25"/>
    <w:rsid w:val="00240617"/>
    <w:rsid w:val="00241095"/>
    <w:rsid w:val="00247C96"/>
    <w:rsid w:val="00250C52"/>
    <w:rsid w:val="0026514A"/>
    <w:rsid w:val="00275172"/>
    <w:rsid w:val="002954FE"/>
    <w:rsid w:val="002B0E00"/>
    <w:rsid w:val="002C0784"/>
    <w:rsid w:val="002C434E"/>
    <w:rsid w:val="002E0723"/>
    <w:rsid w:val="002E5F5C"/>
    <w:rsid w:val="002F3864"/>
    <w:rsid w:val="0030279D"/>
    <w:rsid w:val="00317DE5"/>
    <w:rsid w:val="00343D09"/>
    <w:rsid w:val="0034681D"/>
    <w:rsid w:val="0035080E"/>
    <w:rsid w:val="0036281B"/>
    <w:rsid w:val="003705B7"/>
    <w:rsid w:val="00371A8C"/>
    <w:rsid w:val="003831BD"/>
    <w:rsid w:val="003922F1"/>
    <w:rsid w:val="00394082"/>
    <w:rsid w:val="003A45BC"/>
    <w:rsid w:val="003B257C"/>
    <w:rsid w:val="003C234B"/>
    <w:rsid w:val="003C4B3B"/>
    <w:rsid w:val="003C58C9"/>
    <w:rsid w:val="003D1942"/>
    <w:rsid w:val="003D2777"/>
    <w:rsid w:val="003D474A"/>
    <w:rsid w:val="003E7BE8"/>
    <w:rsid w:val="00403E25"/>
    <w:rsid w:val="00422406"/>
    <w:rsid w:val="004352AA"/>
    <w:rsid w:val="00450197"/>
    <w:rsid w:val="00452F21"/>
    <w:rsid w:val="00477B9A"/>
    <w:rsid w:val="004800A8"/>
    <w:rsid w:val="00480909"/>
    <w:rsid w:val="0048721B"/>
    <w:rsid w:val="00490663"/>
    <w:rsid w:val="004B1055"/>
    <w:rsid w:val="004B4B5B"/>
    <w:rsid w:val="004B6003"/>
    <w:rsid w:val="004E247C"/>
    <w:rsid w:val="004E5EE1"/>
    <w:rsid w:val="004F0C6B"/>
    <w:rsid w:val="004F482C"/>
    <w:rsid w:val="00515E71"/>
    <w:rsid w:val="00521914"/>
    <w:rsid w:val="0053054A"/>
    <w:rsid w:val="00532BD7"/>
    <w:rsid w:val="00540D92"/>
    <w:rsid w:val="00541169"/>
    <w:rsid w:val="005436FB"/>
    <w:rsid w:val="00553225"/>
    <w:rsid w:val="00555A65"/>
    <w:rsid w:val="005578F5"/>
    <w:rsid w:val="00562EBA"/>
    <w:rsid w:val="0057552C"/>
    <w:rsid w:val="00594A81"/>
    <w:rsid w:val="005A38AE"/>
    <w:rsid w:val="005A4AF0"/>
    <w:rsid w:val="005B1A9B"/>
    <w:rsid w:val="005B3D73"/>
    <w:rsid w:val="00615761"/>
    <w:rsid w:val="00642AD1"/>
    <w:rsid w:val="00647ABD"/>
    <w:rsid w:val="0065345B"/>
    <w:rsid w:val="006555F0"/>
    <w:rsid w:val="00667743"/>
    <w:rsid w:val="00672EAD"/>
    <w:rsid w:val="00675458"/>
    <w:rsid w:val="006900EC"/>
    <w:rsid w:val="0069490F"/>
    <w:rsid w:val="00694FC6"/>
    <w:rsid w:val="006B2F90"/>
    <w:rsid w:val="006C0692"/>
    <w:rsid w:val="006D4129"/>
    <w:rsid w:val="006D614D"/>
    <w:rsid w:val="006F3335"/>
    <w:rsid w:val="00721515"/>
    <w:rsid w:val="00750048"/>
    <w:rsid w:val="00762854"/>
    <w:rsid w:val="00767886"/>
    <w:rsid w:val="0079104F"/>
    <w:rsid w:val="007925DB"/>
    <w:rsid w:val="007951C8"/>
    <w:rsid w:val="007A1A85"/>
    <w:rsid w:val="007B6F15"/>
    <w:rsid w:val="007D65CA"/>
    <w:rsid w:val="007E7232"/>
    <w:rsid w:val="007F5E91"/>
    <w:rsid w:val="00813FCA"/>
    <w:rsid w:val="0081745A"/>
    <w:rsid w:val="008202C7"/>
    <w:rsid w:val="008368FA"/>
    <w:rsid w:val="0084054E"/>
    <w:rsid w:val="0085403E"/>
    <w:rsid w:val="008645B2"/>
    <w:rsid w:val="00872F52"/>
    <w:rsid w:val="008772D7"/>
    <w:rsid w:val="00880A38"/>
    <w:rsid w:val="008870D6"/>
    <w:rsid w:val="008A2033"/>
    <w:rsid w:val="008C11CC"/>
    <w:rsid w:val="008C76AC"/>
    <w:rsid w:val="008E48A2"/>
    <w:rsid w:val="00905727"/>
    <w:rsid w:val="00916470"/>
    <w:rsid w:val="009238A6"/>
    <w:rsid w:val="0092403E"/>
    <w:rsid w:val="00924D55"/>
    <w:rsid w:val="00931948"/>
    <w:rsid w:val="009334B0"/>
    <w:rsid w:val="0093515B"/>
    <w:rsid w:val="0094410D"/>
    <w:rsid w:val="00956B8E"/>
    <w:rsid w:val="009571A7"/>
    <w:rsid w:val="009771AC"/>
    <w:rsid w:val="009937F7"/>
    <w:rsid w:val="009A0B6C"/>
    <w:rsid w:val="009B0317"/>
    <w:rsid w:val="009B11CB"/>
    <w:rsid w:val="009D28A4"/>
    <w:rsid w:val="009D6067"/>
    <w:rsid w:val="009F33FE"/>
    <w:rsid w:val="009F3D44"/>
    <w:rsid w:val="00A060CC"/>
    <w:rsid w:val="00A1133D"/>
    <w:rsid w:val="00A163B5"/>
    <w:rsid w:val="00A26D85"/>
    <w:rsid w:val="00A42BA5"/>
    <w:rsid w:val="00A7315B"/>
    <w:rsid w:val="00A772C6"/>
    <w:rsid w:val="00A809EB"/>
    <w:rsid w:val="00A92AF0"/>
    <w:rsid w:val="00A9319B"/>
    <w:rsid w:val="00AA7F27"/>
    <w:rsid w:val="00B069D6"/>
    <w:rsid w:val="00B07666"/>
    <w:rsid w:val="00B33B82"/>
    <w:rsid w:val="00B361FD"/>
    <w:rsid w:val="00B36766"/>
    <w:rsid w:val="00B53717"/>
    <w:rsid w:val="00B60CAF"/>
    <w:rsid w:val="00B63CFC"/>
    <w:rsid w:val="00B906A3"/>
    <w:rsid w:val="00B944E7"/>
    <w:rsid w:val="00B95C54"/>
    <w:rsid w:val="00B977CF"/>
    <w:rsid w:val="00BA49C4"/>
    <w:rsid w:val="00BD7890"/>
    <w:rsid w:val="00BE1526"/>
    <w:rsid w:val="00BE47A6"/>
    <w:rsid w:val="00C106B7"/>
    <w:rsid w:val="00C25D29"/>
    <w:rsid w:val="00C2706F"/>
    <w:rsid w:val="00C55358"/>
    <w:rsid w:val="00C57347"/>
    <w:rsid w:val="00C6386A"/>
    <w:rsid w:val="00C70C2B"/>
    <w:rsid w:val="00C75EDB"/>
    <w:rsid w:val="00C8232B"/>
    <w:rsid w:val="00C8265D"/>
    <w:rsid w:val="00C87548"/>
    <w:rsid w:val="00C915E4"/>
    <w:rsid w:val="00C951AA"/>
    <w:rsid w:val="00CB2DCF"/>
    <w:rsid w:val="00CB4FCF"/>
    <w:rsid w:val="00CB6D14"/>
    <w:rsid w:val="00CE56AA"/>
    <w:rsid w:val="00CF03ED"/>
    <w:rsid w:val="00CF67E0"/>
    <w:rsid w:val="00D1062F"/>
    <w:rsid w:val="00D1218E"/>
    <w:rsid w:val="00D6094C"/>
    <w:rsid w:val="00D66509"/>
    <w:rsid w:val="00D80427"/>
    <w:rsid w:val="00D864FD"/>
    <w:rsid w:val="00D94431"/>
    <w:rsid w:val="00DB1E90"/>
    <w:rsid w:val="00DB4BC0"/>
    <w:rsid w:val="00DE41A2"/>
    <w:rsid w:val="00DF58F3"/>
    <w:rsid w:val="00E0090F"/>
    <w:rsid w:val="00E05892"/>
    <w:rsid w:val="00E15DEE"/>
    <w:rsid w:val="00E31028"/>
    <w:rsid w:val="00E369AE"/>
    <w:rsid w:val="00E4429C"/>
    <w:rsid w:val="00E54E3C"/>
    <w:rsid w:val="00E573B6"/>
    <w:rsid w:val="00E71F70"/>
    <w:rsid w:val="00EA7335"/>
    <w:rsid w:val="00EB752E"/>
    <w:rsid w:val="00ED6A9A"/>
    <w:rsid w:val="00EE098A"/>
    <w:rsid w:val="00F41F2C"/>
    <w:rsid w:val="00F75420"/>
    <w:rsid w:val="00F92A05"/>
    <w:rsid w:val="00F92F3E"/>
    <w:rsid w:val="00F93025"/>
    <w:rsid w:val="00FA3345"/>
    <w:rsid w:val="00FA3B8C"/>
    <w:rsid w:val="00FA3D72"/>
    <w:rsid w:val="00FB17A4"/>
    <w:rsid w:val="00FD1ACA"/>
    <w:rsid w:val="00FD4943"/>
    <w:rsid w:val="00FD6558"/>
    <w:rsid w:val="00FF04F3"/>
    <w:rsid w:val="00FF42D8"/>
    <w:rsid w:val="00FF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33D"/>
    <w:pPr>
      <w:suppressAutoHyphens/>
    </w:pPr>
    <w:rPr>
      <w:rFonts w:ascii="Calibri" w:eastAsia="SimSun" w:hAnsi="Calibri" w:cs="font300"/>
      <w:kern w:val="1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A1133D"/>
    <w:pPr>
      <w:keepNext/>
      <w:numPr>
        <w:numId w:val="2"/>
      </w:numPr>
      <w:spacing w:after="0" w:line="100" w:lineRule="atLeast"/>
      <w:ind w:left="4956" w:firstLine="0"/>
      <w:outlineLvl w:val="0"/>
    </w:pPr>
    <w:rPr>
      <w:rFonts w:ascii="Times New Roman" w:eastAsia="Lucida Sans Unicode" w:hAnsi="Times New Roman" w:cs="Tahoma"/>
      <w:b/>
      <w:bCs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A1133D"/>
    <w:pPr>
      <w:keepNext/>
      <w:numPr>
        <w:ilvl w:val="1"/>
        <w:numId w:val="2"/>
      </w:numPr>
      <w:spacing w:after="0" w:line="100" w:lineRule="atLeast"/>
      <w:jc w:val="center"/>
      <w:outlineLvl w:val="1"/>
    </w:pPr>
    <w:rPr>
      <w:rFonts w:ascii="Times New Roman" w:eastAsia="Arial Unicode MS" w:hAnsi="Times New Roman" w:cs="Tahoma"/>
      <w:i/>
      <w:iCs/>
      <w:sz w:val="16"/>
      <w:szCs w:val="24"/>
      <w:lang w:eastAsia="hi-IN" w:bidi="hi-IN"/>
    </w:rPr>
  </w:style>
  <w:style w:type="paragraph" w:styleId="Nagwek3">
    <w:name w:val="heading 3"/>
    <w:basedOn w:val="Normalny"/>
    <w:next w:val="Tekstpodstawowy"/>
    <w:link w:val="Nagwek3Znak"/>
    <w:qFormat/>
    <w:rsid w:val="00A1133D"/>
    <w:pPr>
      <w:keepNext/>
      <w:numPr>
        <w:ilvl w:val="2"/>
        <w:numId w:val="2"/>
      </w:numPr>
      <w:spacing w:after="0" w:line="100" w:lineRule="atLeast"/>
      <w:jc w:val="center"/>
      <w:outlineLvl w:val="2"/>
    </w:pPr>
    <w:rPr>
      <w:rFonts w:ascii="Times New Roman" w:eastAsia="Arial Unicode MS" w:hAnsi="Times New Roman" w:cs="Tahoma"/>
      <w:i/>
      <w:sz w:val="1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A1133D"/>
    <w:rPr>
      <w:rFonts w:cs="font231"/>
    </w:rPr>
  </w:style>
  <w:style w:type="character" w:customStyle="1" w:styleId="Nagwek1Znak">
    <w:name w:val="Nagłówek 1 Znak"/>
    <w:basedOn w:val="Domylnaczcionkaakapitu"/>
    <w:link w:val="Nagwek1"/>
    <w:rsid w:val="00A1133D"/>
    <w:rPr>
      <w:rFonts w:ascii="Times New Roman" w:eastAsia="Lucida Sans Unicode" w:hAnsi="Times New Roman" w:cs="Tahoma"/>
      <w:b/>
      <w:bCs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A1133D"/>
    <w:rPr>
      <w:rFonts w:ascii="Times New Roman" w:eastAsia="Arial Unicode MS" w:hAnsi="Times New Roman" w:cs="Tahoma"/>
      <w:i/>
      <w:iCs/>
      <w:kern w:val="1"/>
      <w:sz w:val="16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A1133D"/>
    <w:rPr>
      <w:rFonts w:ascii="Times New Roman" w:eastAsia="Arial Unicode MS" w:hAnsi="Times New Roman" w:cs="Tahoma"/>
      <w:i/>
      <w:kern w:val="1"/>
      <w:sz w:val="1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A1133D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A1133D"/>
    <w:rPr>
      <w:rFonts w:ascii="Calibri" w:eastAsia="SimSun" w:hAnsi="Calibri" w:cs="Times New Roman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FA3B8C"/>
    <w:pPr>
      <w:ind w:left="720"/>
      <w:contextualSpacing/>
    </w:pPr>
  </w:style>
  <w:style w:type="character" w:styleId="Pogrubienie">
    <w:name w:val="Strong"/>
    <w:uiPriority w:val="22"/>
    <w:qFormat/>
    <w:rsid w:val="0048090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0E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E00"/>
    <w:rPr>
      <w:rFonts w:ascii="Calibri" w:eastAsia="SimSun" w:hAnsi="Calibri" w:cs="font300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0E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025"/>
    <w:rPr>
      <w:rFonts w:ascii="Tahoma" w:eastAsia="SimSu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33D"/>
    <w:pPr>
      <w:suppressAutoHyphens/>
    </w:pPr>
    <w:rPr>
      <w:rFonts w:ascii="Calibri" w:eastAsia="SimSun" w:hAnsi="Calibri" w:cs="font300"/>
      <w:kern w:val="1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A1133D"/>
    <w:pPr>
      <w:keepNext/>
      <w:numPr>
        <w:numId w:val="2"/>
      </w:numPr>
      <w:spacing w:after="0" w:line="100" w:lineRule="atLeast"/>
      <w:ind w:left="4956" w:firstLine="0"/>
      <w:outlineLvl w:val="0"/>
    </w:pPr>
    <w:rPr>
      <w:rFonts w:ascii="Times New Roman" w:eastAsia="Lucida Sans Unicode" w:hAnsi="Times New Roman" w:cs="Tahoma"/>
      <w:b/>
      <w:bCs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A1133D"/>
    <w:pPr>
      <w:keepNext/>
      <w:numPr>
        <w:ilvl w:val="1"/>
        <w:numId w:val="2"/>
      </w:numPr>
      <w:spacing w:after="0" w:line="100" w:lineRule="atLeast"/>
      <w:jc w:val="center"/>
      <w:outlineLvl w:val="1"/>
    </w:pPr>
    <w:rPr>
      <w:rFonts w:ascii="Times New Roman" w:eastAsia="Arial Unicode MS" w:hAnsi="Times New Roman" w:cs="Tahoma"/>
      <w:i/>
      <w:iCs/>
      <w:sz w:val="16"/>
      <w:szCs w:val="24"/>
      <w:lang w:eastAsia="hi-IN" w:bidi="hi-IN"/>
    </w:rPr>
  </w:style>
  <w:style w:type="paragraph" w:styleId="Nagwek3">
    <w:name w:val="heading 3"/>
    <w:basedOn w:val="Normalny"/>
    <w:next w:val="Tekstpodstawowy"/>
    <w:link w:val="Nagwek3Znak"/>
    <w:qFormat/>
    <w:rsid w:val="00A1133D"/>
    <w:pPr>
      <w:keepNext/>
      <w:numPr>
        <w:ilvl w:val="2"/>
        <w:numId w:val="2"/>
      </w:numPr>
      <w:spacing w:after="0" w:line="100" w:lineRule="atLeast"/>
      <w:jc w:val="center"/>
      <w:outlineLvl w:val="2"/>
    </w:pPr>
    <w:rPr>
      <w:rFonts w:ascii="Times New Roman" w:eastAsia="Arial Unicode MS" w:hAnsi="Times New Roman" w:cs="Tahoma"/>
      <w:i/>
      <w:sz w:val="1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A1133D"/>
    <w:rPr>
      <w:rFonts w:cs="font231"/>
    </w:rPr>
  </w:style>
  <w:style w:type="character" w:customStyle="1" w:styleId="Nagwek1Znak">
    <w:name w:val="Nagłówek 1 Znak"/>
    <w:basedOn w:val="Domylnaczcionkaakapitu"/>
    <w:link w:val="Nagwek1"/>
    <w:rsid w:val="00A1133D"/>
    <w:rPr>
      <w:rFonts w:ascii="Times New Roman" w:eastAsia="Lucida Sans Unicode" w:hAnsi="Times New Roman" w:cs="Tahoma"/>
      <w:b/>
      <w:bCs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A1133D"/>
    <w:rPr>
      <w:rFonts w:ascii="Times New Roman" w:eastAsia="Arial Unicode MS" w:hAnsi="Times New Roman" w:cs="Tahoma"/>
      <w:i/>
      <w:iCs/>
      <w:kern w:val="1"/>
      <w:sz w:val="16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A1133D"/>
    <w:rPr>
      <w:rFonts w:ascii="Times New Roman" w:eastAsia="Arial Unicode MS" w:hAnsi="Times New Roman" w:cs="Tahoma"/>
      <w:i/>
      <w:kern w:val="1"/>
      <w:sz w:val="1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A1133D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A1133D"/>
    <w:rPr>
      <w:rFonts w:ascii="Calibri" w:eastAsia="SimSun" w:hAnsi="Calibri" w:cs="Times New Roman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FA3B8C"/>
    <w:pPr>
      <w:ind w:left="720"/>
      <w:contextualSpacing/>
    </w:pPr>
  </w:style>
  <w:style w:type="character" w:styleId="Pogrubienie">
    <w:name w:val="Strong"/>
    <w:uiPriority w:val="22"/>
    <w:qFormat/>
    <w:rsid w:val="0048090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0E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E00"/>
    <w:rPr>
      <w:rFonts w:ascii="Calibri" w:eastAsia="SimSun" w:hAnsi="Calibri" w:cs="font300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0E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025"/>
    <w:rPr>
      <w:rFonts w:ascii="Tahoma" w:eastAsia="SimSu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1838</Words>
  <Characters>11032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Tczewie</Company>
  <LinksUpToDate>false</LinksUpToDate>
  <CharactersWithSpaces>12845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molszewska</dc:creator>
  <cp:lastModifiedBy>Magdalena Olszewska</cp:lastModifiedBy>
  <cp:revision>7</cp:revision>
  <cp:lastPrinted>2020-04-29T11:57:00Z</cp:lastPrinted>
  <dcterms:created xsi:type="dcterms:W3CDTF">2020-04-27T06:49:00Z</dcterms:created>
  <dcterms:modified xsi:type="dcterms:W3CDTF">2020-04-29T11:59:00Z</dcterms:modified>
</cp:coreProperties>
</file>