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D4E1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0D4E1F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0D4E1F">
      <w:pPr>
        <w:keepNext/>
        <w:spacing w:after="480"/>
        <w:jc w:val="center"/>
      </w:pPr>
      <w:r>
        <w:rPr>
          <w:b/>
        </w:rPr>
        <w:t>w sprawie powierzenia obowiązków dyrektora Domu Pomocy Społecznej w Pelplinie</w:t>
      </w:r>
    </w:p>
    <w:p w:rsidR="00A77B3E" w:rsidRDefault="000D4E1F">
      <w:pPr>
        <w:keepLines/>
        <w:spacing w:before="120" w:after="120"/>
        <w:ind w:firstLine="227"/>
      </w:pPr>
      <w:r>
        <w:t>Na podstawie art. 32 ust. 2 </w:t>
      </w:r>
      <w:proofErr w:type="spellStart"/>
      <w:r>
        <w:t>pkt</w:t>
      </w:r>
      <w:proofErr w:type="spellEnd"/>
      <w:r>
        <w:t xml:space="preserve"> 5 ustawy z dnia 5 czerwca 1998 r. o samorządzie powiatowym (tj. </w:t>
      </w:r>
      <w:proofErr w:type="spellStart"/>
      <w:r>
        <w:t>Dz.U</w:t>
      </w:r>
      <w:proofErr w:type="spellEnd"/>
      <w:r>
        <w:t>. z 2016 r. poz. 814 z </w:t>
      </w:r>
      <w:proofErr w:type="spellStart"/>
      <w:r>
        <w:t>późn</w:t>
      </w:r>
      <w:proofErr w:type="spellEnd"/>
      <w:r>
        <w:t>. zm.)</w:t>
      </w:r>
      <w:r>
        <w:rPr>
          <w:rStyle w:val="Odwoanieprzypisukocowego"/>
        </w:rPr>
        <w:endnoteReference w:id="1"/>
      </w:r>
      <w:r>
        <w:rPr>
          <w:vertAlign w:val="superscript"/>
        </w:rPr>
        <w:t>)</w:t>
      </w:r>
      <w:r>
        <w:t xml:space="preserve">, </w:t>
      </w:r>
      <w:r>
        <w:rPr>
          <w:b/>
        </w:rPr>
        <w:t xml:space="preserve">Zarząd Powiatu Tczewskiego </w:t>
      </w:r>
      <w:r>
        <w:t xml:space="preserve">przy udziale niżej wymienionych członków Zarządu: </w:t>
      </w:r>
    </w:p>
    <w:p w:rsidR="00A77B3E" w:rsidRDefault="000D4E1F">
      <w:pPr>
        <w:keepLines/>
        <w:spacing w:before="120" w:after="120"/>
        <w:ind w:left="227" w:hanging="113"/>
      </w:pPr>
      <w:r>
        <w:t>- Tadeusza Dzwonkowskiego</w:t>
      </w:r>
      <w:r>
        <w:tab/>
      </w:r>
      <w:r>
        <w:tab/>
      </w:r>
      <w:r>
        <w:tab/>
        <w:t>- Starosty Tczewskiego</w:t>
      </w:r>
    </w:p>
    <w:p w:rsidR="00A77B3E" w:rsidRDefault="000D4E1F">
      <w:pPr>
        <w:keepLines/>
        <w:spacing w:before="120" w:after="120"/>
        <w:ind w:left="227" w:hanging="113"/>
      </w:pPr>
      <w:r>
        <w:t>- Witolda Sosnowskiego</w:t>
      </w:r>
      <w:r>
        <w:tab/>
      </w:r>
      <w:r>
        <w:tab/>
      </w:r>
      <w:r>
        <w:tab/>
        <w:t>- Wicestarosty</w:t>
      </w:r>
    </w:p>
    <w:p w:rsidR="00A77B3E" w:rsidRDefault="000D4E1F">
      <w:pPr>
        <w:keepLines/>
        <w:spacing w:before="120" w:after="120"/>
        <w:ind w:left="227" w:hanging="113"/>
      </w:pPr>
      <w:r>
        <w:t>- Grażyny Antczak</w:t>
      </w:r>
      <w:r>
        <w:tab/>
      </w:r>
      <w:r>
        <w:tab/>
      </w:r>
      <w:r>
        <w:tab/>
      </w:r>
      <w:r>
        <w:tab/>
        <w:t>- członka Zarządu</w:t>
      </w:r>
    </w:p>
    <w:p w:rsidR="00A77B3E" w:rsidRDefault="000D4E1F">
      <w:pPr>
        <w:keepLines/>
        <w:spacing w:before="120" w:after="120"/>
        <w:ind w:left="227" w:hanging="113"/>
      </w:pPr>
      <w:r>
        <w:t>- Adama Klimczaka</w:t>
      </w:r>
      <w:r>
        <w:tab/>
      </w:r>
      <w:r>
        <w:tab/>
      </w:r>
      <w:r>
        <w:tab/>
      </w:r>
      <w:r>
        <w:tab/>
        <w:t>- członka Zarządu</w:t>
      </w:r>
    </w:p>
    <w:p w:rsidR="00A77B3E" w:rsidRDefault="000D4E1F">
      <w:pPr>
        <w:keepLines/>
        <w:spacing w:before="120" w:after="120"/>
        <w:ind w:left="227" w:hanging="113"/>
      </w:pPr>
      <w:r>
        <w:t>- Stanisława Smolińskiego</w:t>
      </w:r>
      <w:r>
        <w:tab/>
      </w:r>
      <w:r>
        <w:tab/>
      </w:r>
      <w:r>
        <w:tab/>
        <w:t>- członka Zarządu</w:t>
      </w:r>
    </w:p>
    <w:p w:rsidR="00A77B3E" w:rsidRDefault="000D4E1F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0D4E1F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Powierza się Panu Arkadiuszowi </w:t>
      </w:r>
      <w:proofErr w:type="spellStart"/>
      <w:r>
        <w:t>Kiemczyńskiemu</w:t>
      </w:r>
      <w:proofErr w:type="spellEnd"/>
      <w:r>
        <w:t>, za jego zgodą, pełnienie obowiązków dyrektora Domu Pomocy Społecznej w Pelplinie od dnia 27 lipca 2017 r. do dnia powołania dyrektora Domu Pomocy Społecznej w Pelplinie.</w:t>
      </w:r>
    </w:p>
    <w:p w:rsidR="00A77B3E" w:rsidRDefault="000D4E1F">
      <w:pPr>
        <w:keepLines/>
        <w:spacing w:before="120" w:after="120"/>
        <w:ind w:firstLine="340"/>
      </w:pPr>
      <w:r>
        <w:rPr>
          <w:b/>
        </w:rPr>
        <w:t>§ 2. </w:t>
      </w:r>
      <w:r>
        <w:t>Czynności z zakresu prawa pracy wobec dyrektora Domu Pomocy Społecznej w Pelplinie wykonuje Starosta Tczewski.</w:t>
      </w:r>
    </w:p>
    <w:p w:rsidR="00A77B3E" w:rsidRDefault="000D4E1F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podjęcia, z mocą obowiązującą od dnia 27 lipca 2017 r.</w:t>
      </w:r>
    </w:p>
    <w:p w:rsidR="00A77B3E" w:rsidRDefault="000D4E1F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0D4E1F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0D4E1F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0D4E1F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0D4E1F">
      <w:pPr>
        <w:spacing w:before="120" w:after="120"/>
        <w:ind w:left="283" w:firstLine="227"/>
        <w:jc w:val="righ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………………………………</w:t>
      </w:r>
    </w:p>
    <w:p w:rsidR="0020799C" w:rsidRDefault="0020799C">
      <w:pPr>
        <w:pStyle w:val="Normal0"/>
        <w:rPr>
          <w:highlight w:val="white"/>
        </w:rPr>
      </w:pPr>
    </w:p>
    <w:p w:rsidR="0020799C" w:rsidRDefault="000D4E1F">
      <w:pPr>
        <w:pStyle w:val="Normal0"/>
        <w:spacing w:line="360" w:lineRule="auto"/>
        <w:jc w:val="center"/>
        <w:rPr>
          <w:b/>
          <w:caps/>
          <w:highlight w:val="white"/>
        </w:rPr>
      </w:pPr>
      <w:r>
        <w:rPr>
          <w:b/>
          <w:caps/>
          <w:highlight w:val="white"/>
        </w:rPr>
        <w:t>uzasadnienie</w:t>
      </w:r>
    </w:p>
    <w:p w:rsidR="0020799C" w:rsidRDefault="0020799C">
      <w:pPr>
        <w:pStyle w:val="Normal0"/>
        <w:spacing w:line="360" w:lineRule="auto"/>
        <w:jc w:val="center"/>
        <w:rPr>
          <w:b/>
          <w:caps/>
          <w:highlight w:val="white"/>
        </w:rPr>
      </w:pPr>
    </w:p>
    <w:p w:rsidR="0020799C" w:rsidRDefault="000D4E1F">
      <w:pPr>
        <w:pStyle w:val="Normal0"/>
        <w:spacing w:line="360" w:lineRule="auto"/>
        <w:jc w:val="both"/>
        <w:rPr>
          <w:highlight w:val="white"/>
        </w:rPr>
      </w:pPr>
      <w:r>
        <w:rPr>
          <w:highlight w:val="white"/>
        </w:rPr>
        <w:t xml:space="preserve">Zgodnie z art. </w:t>
      </w:r>
      <w:r>
        <w:rPr>
          <w:highlight w:val="white"/>
          <w:lang w:bidi="pl-PL"/>
        </w:rPr>
        <w:t>32</w:t>
      </w:r>
      <w:r>
        <w:rPr>
          <w:highlight w:val="white"/>
        </w:rPr>
        <w:t xml:space="preserve"> ust. 2</w:t>
      </w:r>
      <w:r>
        <w:rPr>
          <w:highlight w:val="white"/>
          <w:lang w:bidi="pl-PL"/>
        </w:rPr>
        <w:t xml:space="preserve"> </w:t>
      </w:r>
      <w:proofErr w:type="spellStart"/>
      <w:r>
        <w:rPr>
          <w:highlight w:val="white"/>
          <w:lang w:bidi="pl-PL"/>
        </w:rPr>
        <w:t>pkt</w:t>
      </w:r>
      <w:proofErr w:type="spellEnd"/>
      <w:r>
        <w:rPr>
          <w:highlight w:val="white"/>
          <w:lang w:bidi="pl-PL"/>
        </w:rPr>
        <w:t xml:space="preserve"> 5</w:t>
      </w:r>
      <w:r>
        <w:rPr>
          <w:highlight w:val="white"/>
        </w:rPr>
        <w:t xml:space="preserve"> ustawy z dnia 5 czerwca 1998 r. o samorządzie powiatowym (tj.</w:t>
      </w:r>
      <w:r>
        <w:rPr>
          <w:highlight w:val="white"/>
          <w:lang w:bidi="pl-PL"/>
        </w:rPr>
        <w:t xml:space="preserve"> </w:t>
      </w:r>
      <w:proofErr w:type="spellStart"/>
      <w:r>
        <w:rPr>
          <w:highlight w:val="white"/>
          <w:lang w:bidi="pl-PL"/>
        </w:rPr>
        <w:t>Dz.U</w:t>
      </w:r>
      <w:proofErr w:type="spellEnd"/>
      <w:r>
        <w:rPr>
          <w:highlight w:val="white"/>
          <w:lang w:bidi="pl-PL"/>
        </w:rPr>
        <w:t>.</w:t>
      </w:r>
      <w:r>
        <w:rPr>
          <w:highlight w:val="white"/>
          <w:lang w:bidi="pl-PL"/>
        </w:rPr>
        <w:br/>
        <w:t xml:space="preserve">z 2016 r. poz. 814 z </w:t>
      </w:r>
      <w:proofErr w:type="spellStart"/>
      <w:r>
        <w:rPr>
          <w:highlight w:val="white"/>
          <w:lang w:bidi="pl-PL"/>
        </w:rPr>
        <w:t>późn</w:t>
      </w:r>
      <w:proofErr w:type="spellEnd"/>
      <w:r>
        <w:rPr>
          <w:highlight w:val="white"/>
          <w:lang w:bidi="pl-PL"/>
        </w:rPr>
        <w:t>. zm.)</w:t>
      </w:r>
      <w:r>
        <w:rPr>
          <w:highlight w:val="white"/>
        </w:rPr>
        <w:t xml:space="preserve">, </w:t>
      </w:r>
      <w:r>
        <w:rPr>
          <w:highlight w:val="white"/>
          <w:lang w:bidi="pl-PL"/>
        </w:rPr>
        <w:t xml:space="preserve">do zadań </w:t>
      </w:r>
      <w:r>
        <w:rPr>
          <w:highlight w:val="white"/>
        </w:rPr>
        <w:t>zarząd</w:t>
      </w:r>
      <w:r>
        <w:rPr>
          <w:highlight w:val="white"/>
          <w:lang w:bidi="pl-PL"/>
        </w:rPr>
        <w:t xml:space="preserve">u powiatu należy m.in. zatrudnianie i zwalnianie kierowników jednostek organizacyjnych powiatu. W celu zapewnienia ciągłości pracy Domu Pomocy Społecznej w Pelplinie zachodzi konieczność powierzenia obowiązków dyrektora Domu Pomocy Społecznej w Pelplinie Panu Arkadiuszowi </w:t>
      </w:r>
      <w:proofErr w:type="spellStart"/>
      <w:r>
        <w:rPr>
          <w:highlight w:val="white"/>
          <w:lang w:bidi="pl-PL"/>
        </w:rPr>
        <w:t>Kiemczyńskiemu</w:t>
      </w:r>
      <w:proofErr w:type="spellEnd"/>
      <w:r>
        <w:rPr>
          <w:highlight w:val="white"/>
          <w:lang w:bidi="pl-PL"/>
        </w:rPr>
        <w:t xml:space="preserve"> - dyrektorowi Domu Pomocy Społecznej </w:t>
      </w:r>
      <w:r>
        <w:rPr>
          <w:highlight w:val="white"/>
          <w:lang w:bidi="pl-PL"/>
        </w:rPr>
        <w:br/>
        <w:t>w Damaszce.</w:t>
      </w:r>
      <w:r>
        <w:rPr>
          <w:highlight w:val="white"/>
        </w:rPr>
        <w:t xml:space="preserve"> </w:t>
      </w:r>
    </w:p>
    <w:p w:rsidR="0020799C" w:rsidRDefault="000D4E1F">
      <w:pPr>
        <w:pStyle w:val="Normal0"/>
        <w:spacing w:line="360" w:lineRule="auto"/>
        <w:jc w:val="both"/>
        <w:rPr>
          <w:highlight w:val="white"/>
        </w:rPr>
      </w:pPr>
      <w:r>
        <w:rPr>
          <w:highlight w:val="white"/>
        </w:rPr>
        <w:tab/>
        <w:t>W  związku z powyższym podjęcie niniejszej uchwały jest zasadne.</w:t>
      </w:r>
    </w:p>
    <w:sectPr w:rsidR="0020799C" w:rsidSect="0020799C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99C" w:rsidRDefault="0020799C" w:rsidP="0020799C">
      <w:r>
        <w:separator/>
      </w:r>
    </w:p>
  </w:endnote>
  <w:endnote w:type="continuationSeparator" w:id="0">
    <w:p w:rsidR="0020799C" w:rsidRDefault="0020799C" w:rsidP="0020799C">
      <w:r>
        <w:continuationSeparator/>
      </w:r>
    </w:p>
  </w:endnote>
  <w:endnote w:id="1">
    <w:p w:rsidR="0020799C" w:rsidRDefault="000D4E1F">
      <w:pPr>
        <w:pStyle w:val="Tekstprzypisukocowego"/>
        <w:keepLines/>
        <w:ind w:left="170" w:hanging="170"/>
      </w:pPr>
      <w:r>
        <w:rPr>
          <w:rStyle w:val="Odwoanieprzypisukocowego"/>
        </w:rPr>
        <w:endnoteRef/>
      </w:r>
      <w:r>
        <w:rPr>
          <w:vertAlign w:val="superscript"/>
        </w:rPr>
        <w:t>) </w:t>
      </w:r>
      <w:r>
        <w:t>Zmiany wymienionej ustawy zostały ogłoszone w </w:t>
      </w:r>
      <w:proofErr w:type="spellStart"/>
      <w:r>
        <w:t>Dz.U</w:t>
      </w:r>
      <w:proofErr w:type="spellEnd"/>
      <w:r>
        <w:t xml:space="preserve">. z 2016 poz. 1579, </w:t>
      </w:r>
      <w:proofErr w:type="spellStart"/>
      <w:r>
        <w:t>Dz.U</w:t>
      </w:r>
      <w:proofErr w:type="spellEnd"/>
      <w:r>
        <w:t xml:space="preserve">. z 2016 r. poz. 1948, </w:t>
      </w:r>
      <w:proofErr w:type="spellStart"/>
      <w:r>
        <w:t>Dz.U</w:t>
      </w:r>
      <w:proofErr w:type="spellEnd"/>
      <w:r>
        <w:t xml:space="preserve">. z 2017 r. poz. 730, </w:t>
      </w:r>
      <w:proofErr w:type="spellStart"/>
      <w:r>
        <w:t>Dz.U</w:t>
      </w:r>
      <w:proofErr w:type="spellEnd"/>
      <w:r>
        <w:t>. z 2017 r. poz. 935.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20799C">
      <w:tc>
        <w:tcPr>
          <w:tcW w:w="567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0799C" w:rsidRDefault="000D4E1F">
          <w:pPr>
            <w:jc w:val="left"/>
            <w:rPr>
              <w:sz w:val="18"/>
            </w:rPr>
          </w:pPr>
          <w:r>
            <w:rPr>
              <w:sz w:val="18"/>
            </w:rPr>
            <w:t>Id: C7825FF3-37C9-4F1C-98E8-654CFD5A9D58. Uchwalony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0799C" w:rsidRDefault="000D4E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6663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6637">
            <w:rPr>
              <w:sz w:val="18"/>
            </w:rPr>
            <w:fldChar w:fldCharType="separate"/>
          </w:r>
          <w:r w:rsidR="00E74992">
            <w:rPr>
              <w:noProof/>
              <w:sz w:val="18"/>
            </w:rPr>
            <w:t>1</w:t>
          </w:r>
          <w:r w:rsidR="00766637">
            <w:rPr>
              <w:sz w:val="18"/>
            </w:rPr>
            <w:fldChar w:fldCharType="end"/>
          </w:r>
        </w:p>
      </w:tc>
    </w:tr>
  </w:tbl>
  <w:p w:rsidR="0020799C" w:rsidRDefault="0020799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20799C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0799C" w:rsidRDefault="000D4E1F">
          <w:pPr>
            <w:jc w:val="left"/>
            <w:rPr>
              <w:sz w:val="18"/>
            </w:rPr>
          </w:pPr>
          <w:r>
            <w:rPr>
              <w:sz w:val="18"/>
            </w:rPr>
            <w:t>Id: C7825FF3-37C9-4F1C-98E8-654CFD5A9D58. Uchwalony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0799C" w:rsidRDefault="000D4E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6663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6637">
            <w:rPr>
              <w:sz w:val="18"/>
            </w:rPr>
            <w:fldChar w:fldCharType="separate"/>
          </w:r>
          <w:r w:rsidR="00E74992">
            <w:rPr>
              <w:noProof/>
              <w:sz w:val="18"/>
            </w:rPr>
            <w:t>2</w:t>
          </w:r>
          <w:r w:rsidR="00766637">
            <w:rPr>
              <w:sz w:val="18"/>
            </w:rPr>
            <w:fldChar w:fldCharType="end"/>
          </w:r>
        </w:p>
      </w:tc>
    </w:tr>
  </w:tbl>
  <w:p w:rsidR="0020799C" w:rsidRDefault="0020799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99C" w:rsidRDefault="0020799C" w:rsidP="0020799C">
      <w:r>
        <w:separator/>
      </w:r>
    </w:p>
  </w:footnote>
  <w:footnote w:type="continuationSeparator" w:id="0">
    <w:p w:rsidR="0020799C" w:rsidRDefault="0020799C" w:rsidP="00207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99C"/>
    <w:rsid w:val="000D4E1F"/>
    <w:rsid w:val="0020799C"/>
    <w:rsid w:val="00766637"/>
    <w:rsid w:val="00E7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799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rsid w:val="00805BCE"/>
    <w:rPr>
      <w:vertAlign w:val="superscript"/>
    </w:rPr>
  </w:style>
  <w:style w:type="paragraph" w:styleId="Tekstprzypisukocowego">
    <w:name w:val="endnote text"/>
    <w:basedOn w:val="Normalny"/>
    <w:rsid w:val="00805BCE"/>
    <w:rPr>
      <w:sz w:val="20"/>
      <w:szCs w:val="20"/>
    </w:rPr>
  </w:style>
  <w:style w:type="paragraph" w:customStyle="1" w:styleId="Normal0">
    <w:name w:val="Normal_0"/>
    <w:rsid w:val="0020799C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powierzenia obowiązków dyrektora Domu Pomocy Społecznej w Pelplinie</dc:subject>
  <dc:creator>jkreja</dc:creator>
  <cp:lastModifiedBy>molszewska</cp:lastModifiedBy>
  <cp:revision>2</cp:revision>
  <dcterms:created xsi:type="dcterms:W3CDTF">2017-07-18T11:53:00Z</dcterms:created>
  <dcterms:modified xsi:type="dcterms:W3CDTF">2017-07-18T11:53:00Z</dcterms:modified>
  <cp:category>Akt prawny</cp:category>
</cp:coreProperties>
</file>