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4132E5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Zarządu Powiatu Tczewskiego</w:t>
      </w:r>
    </w:p>
    <w:p w:rsidR="00A77B3E" w:rsidRDefault="004132E5">
      <w:pPr>
        <w:spacing w:before="280" w:after="280"/>
        <w:jc w:val="center"/>
        <w:rPr>
          <w:b/>
          <w:caps/>
        </w:rPr>
      </w:pPr>
      <w:r>
        <w:t>z dnia .................... 2017 r.</w:t>
      </w:r>
    </w:p>
    <w:p w:rsidR="00A77B3E" w:rsidRDefault="004132E5">
      <w:pPr>
        <w:keepNext/>
        <w:spacing w:after="480"/>
        <w:jc w:val="center"/>
      </w:pPr>
      <w:r>
        <w:rPr>
          <w:b/>
        </w:rPr>
        <w:t>w sprawie przyjęcia Regulaminu staży zawodowych w projekcie „Postaw na dobry zawód - podniesienie jakości edukacji zawodowej w powiecie tczewskim”</w:t>
      </w:r>
    </w:p>
    <w:p w:rsidR="00A77B3E" w:rsidRDefault="004132E5">
      <w:pPr>
        <w:keepLines/>
        <w:spacing w:before="120" w:after="120"/>
        <w:ind w:firstLine="227"/>
      </w:pPr>
      <w:r>
        <w:t>Na podstawie art. 32 ust. 2 </w:t>
      </w:r>
      <w:proofErr w:type="spellStart"/>
      <w:r>
        <w:t>pkt</w:t>
      </w:r>
      <w:proofErr w:type="spellEnd"/>
      <w:r>
        <w:t> 2 ustawy z dnia 5 czerwca 1998 roku o samorządzie powiatowym (Dz. U. z 2016 r. poz. 814, poz. 1579, poz. 1948, z 2017 r. poz. 730 i poz. 935), w związku z uchwałą Nr XXII/158/2016 Rady Powiatu Tczewskiego z dnia 25 październ</w:t>
      </w:r>
      <w:r>
        <w:t xml:space="preserve">ika 2016 r. w sprawie przystąpienia do realizacji projektu „Postaw na dobry zawód - podniesienie jakości edukacji zawodowej w powiecie tczewskim”, </w:t>
      </w:r>
      <w:r>
        <w:rPr>
          <w:b/>
        </w:rPr>
        <w:t xml:space="preserve">Zarząd Powiatu Tczewskiego </w:t>
      </w:r>
      <w:r>
        <w:t>przy udziale niżej wymienionych członków Zarządu:</w:t>
      </w:r>
    </w:p>
    <w:p w:rsidR="00A77B3E" w:rsidRDefault="004132E5">
      <w:pPr>
        <w:keepLines/>
        <w:spacing w:before="120" w:after="120"/>
        <w:ind w:left="227" w:hanging="113"/>
      </w:pPr>
      <w:r>
        <w:t>- </w:t>
      </w:r>
      <w:r>
        <w:t>Tadeusza Dzwonkowskiego</w:t>
      </w:r>
      <w:r>
        <w:tab/>
        <w:t>–</w:t>
      </w:r>
      <w:r>
        <w:tab/>
        <w:t>Star</w:t>
      </w:r>
      <w:r>
        <w:t>osty Tczewskiego</w:t>
      </w:r>
    </w:p>
    <w:p w:rsidR="00A77B3E" w:rsidRDefault="004132E5">
      <w:pPr>
        <w:keepLines/>
        <w:spacing w:before="120" w:after="120"/>
        <w:ind w:left="227" w:hanging="113"/>
      </w:pPr>
      <w:r>
        <w:t>- </w:t>
      </w:r>
      <w:r>
        <w:t>Witolda Sosnowskiego</w:t>
      </w:r>
      <w:r>
        <w:tab/>
        <w:t>–</w:t>
      </w:r>
      <w:r>
        <w:tab/>
        <w:t>Wicestarosty</w:t>
      </w:r>
    </w:p>
    <w:p w:rsidR="00A77B3E" w:rsidRDefault="004132E5">
      <w:pPr>
        <w:keepLines/>
        <w:spacing w:before="120" w:after="120"/>
        <w:ind w:left="227" w:hanging="113"/>
      </w:pPr>
      <w:r>
        <w:t>- </w:t>
      </w:r>
      <w:r>
        <w:t>Grażyny Antczak</w:t>
      </w:r>
      <w:r>
        <w:tab/>
      </w:r>
      <w:r>
        <w:tab/>
        <w:t>–</w:t>
      </w:r>
      <w:r>
        <w:tab/>
        <w:t>Członka Zarządu</w:t>
      </w:r>
    </w:p>
    <w:p w:rsidR="00A77B3E" w:rsidRDefault="004132E5">
      <w:pPr>
        <w:keepLines/>
        <w:spacing w:before="120" w:after="120"/>
        <w:ind w:left="227" w:hanging="113"/>
      </w:pPr>
      <w:r>
        <w:t>- </w:t>
      </w:r>
      <w:r>
        <w:t>Adama Klimczaka</w:t>
      </w:r>
      <w:r>
        <w:tab/>
      </w:r>
      <w:r>
        <w:tab/>
        <w:t>–</w:t>
      </w:r>
      <w:r>
        <w:tab/>
        <w:t>Członka Zarządu</w:t>
      </w:r>
    </w:p>
    <w:p w:rsidR="00A77B3E" w:rsidRDefault="004132E5">
      <w:pPr>
        <w:keepLines/>
        <w:spacing w:before="120" w:after="120"/>
        <w:ind w:left="227" w:hanging="113"/>
      </w:pPr>
      <w:r>
        <w:t>- </w:t>
      </w:r>
      <w:r>
        <w:t>Stanisława Smolińskiego</w:t>
      </w:r>
      <w:r>
        <w:tab/>
        <w:t>–</w:t>
      </w:r>
      <w:r>
        <w:tab/>
        <w:t>Członka Zarządu</w:t>
      </w:r>
    </w:p>
    <w:p w:rsidR="00A77B3E" w:rsidRDefault="004132E5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4132E5">
      <w:pPr>
        <w:keepLines/>
        <w:spacing w:before="120" w:after="120"/>
        <w:ind w:firstLine="340"/>
      </w:pPr>
      <w:r>
        <w:rPr>
          <w:b/>
        </w:rPr>
        <w:t>§ 1. </w:t>
      </w:r>
      <w:r>
        <w:t>Przyjmuje się Regulamin staży zawodowych w projekcie „P</w:t>
      </w:r>
      <w:r>
        <w:t>ostaw na dobry zawód - podniesienie jakości edukacji zawodowej w powiecie tczewskim” współfinansowanym ze środków Europejskiego Funduszu Społecznego w ramach Regionalnego Programu Operacyjnego dla Województwa Pomorskiego na lata 2014-2020, który stanowi za</w:t>
      </w:r>
      <w:r>
        <w:t>łącznik do uchwały.</w:t>
      </w:r>
    </w:p>
    <w:p w:rsidR="00A77B3E" w:rsidRDefault="004132E5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Wydziałowi Zdrowia, Spraw Społecznych i PFRON Starostwa Powiatowego w Tczewie.</w:t>
      </w:r>
    </w:p>
    <w:p w:rsidR="00A77B3E" w:rsidRDefault="004132E5">
      <w:pPr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21"/>
      </w:tblGrid>
      <w:tr w:rsidR="004310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4132E5">
            <w:pPr>
              <w:jc w:val="right"/>
            </w:pPr>
            <w:r>
              <w:t>................................................................</w:t>
            </w:r>
          </w:p>
          <w:p w:rsidR="00A77B3E" w:rsidRDefault="004132E5">
            <w:pPr>
              <w:jc w:val="right"/>
            </w:pPr>
          </w:p>
          <w:p w:rsidR="00A77B3E" w:rsidRDefault="004132E5">
            <w:pPr>
              <w:jc w:val="right"/>
            </w:pPr>
            <w:r>
              <w:t>........</w:t>
            </w:r>
            <w:r>
              <w:t>........................................................</w:t>
            </w:r>
          </w:p>
          <w:p w:rsidR="00A77B3E" w:rsidRDefault="004132E5">
            <w:pPr>
              <w:jc w:val="right"/>
            </w:pPr>
          </w:p>
          <w:p w:rsidR="00A77B3E" w:rsidRDefault="004132E5">
            <w:pPr>
              <w:jc w:val="right"/>
            </w:pPr>
            <w:r>
              <w:t>................................................................</w:t>
            </w:r>
          </w:p>
          <w:p w:rsidR="00A77B3E" w:rsidRDefault="004132E5">
            <w:pPr>
              <w:jc w:val="right"/>
            </w:pPr>
          </w:p>
          <w:p w:rsidR="00A77B3E" w:rsidRDefault="004132E5">
            <w:pPr>
              <w:jc w:val="right"/>
            </w:pPr>
            <w:r>
              <w:t>................................................................</w:t>
            </w:r>
          </w:p>
          <w:p w:rsidR="00A77B3E" w:rsidRDefault="004132E5">
            <w:pPr>
              <w:jc w:val="right"/>
            </w:pPr>
          </w:p>
          <w:p w:rsidR="00A77B3E" w:rsidRDefault="004132E5">
            <w:pPr>
              <w:jc w:val="right"/>
            </w:pPr>
            <w:r>
              <w:t>................................................................</w:t>
            </w:r>
          </w:p>
        </w:tc>
      </w:tr>
    </w:tbl>
    <w:p w:rsidR="00A77B3E" w:rsidRDefault="004132E5">
      <w:pPr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992" w:left="1984" w:header="708" w:footer="708" w:gutter="0"/>
          <w:cols w:space="708"/>
          <w:docGrid w:linePitch="360"/>
        </w:sectPr>
      </w:pPr>
    </w:p>
    <w:p w:rsidR="00A77B3E" w:rsidRDefault="0043102D">
      <w:pPr>
        <w:spacing w:before="120" w:after="120" w:line="360" w:lineRule="auto"/>
        <w:ind w:left="4535"/>
        <w:jc w:val="left"/>
        <w:rPr>
          <w:rStyle w:val="Hipercze"/>
          <w:color w:val="auto"/>
          <w:u w:val="none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417" w:bottom="992" w:left="1984" w:header="708" w:footer="708" w:gutter="0"/>
          <w:pgNumType w:start="1"/>
          <w:cols w:space="708"/>
          <w:docGrid w:linePitch="360"/>
        </w:sectPr>
      </w:pPr>
      <w:r>
        <w:lastRenderedPageBreak/>
        <w:fldChar w:fldCharType="begin"/>
      </w:r>
      <w:r>
        <w:fldChar w:fldCharType="end"/>
      </w:r>
      <w:r w:rsidR="004132E5">
        <w:t xml:space="preserve">Załącznik do </w:t>
      </w:r>
      <w:r w:rsidR="004132E5">
        <w:t>Uchwały Nr .............</w:t>
      </w:r>
      <w:r w:rsidR="004132E5">
        <w:br/>
        <w:t>Zarządu Powiatu Tczewskiego</w:t>
      </w:r>
      <w:r w:rsidR="004132E5">
        <w:br/>
        <w:t>z dnia ..............</w:t>
      </w:r>
      <w:r w:rsidR="004132E5">
        <w:br/>
      </w:r>
      <w:hyperlink r:id="rId8" w:history="1">
        <w:r w:rsidR="004132E5">
          <w:rPr>
            <w:rStyle w:val="Hipercze"/>
            <w:color w:val="auto"/>
            <w:u w:val="none"/>
          </w:rPr>
          <w:t>Zalacznik1.pdf</w:t>
        </w:r>
      </w:hyperlink>
    </w:p>
    <w:p w:rsidR="0043102D" w:rsidRDefault="0043102D">
      <w:pPr>
        <w:pStyle w:val="Normal0"/>
        <w:rPr>
          <w:color w:val="000000"/>
        </w:rPr>
      </w:pPr>
    </w:p>
    <w:p w:rsidR="0043102D" w:rsidRDefault="004132E5">
      <w:pPr>
        <w:pStyle w:val="Normal0"/>
        <w:jc w:val="center"/>
        <w:rPr>
          <w:color w:val="000000"/>
        </w:rPr>
      </w:pPr>
      <w:r>
        <w:rPr>
          <w:b/>
          <w:color w:val="000000"/>
        </w:rPr>
        <w:t>U</w:t>
      </w:r>
      <w:r>
        <w:rPr>
          <w:b/>
          <w:color w:val="000000"/>
          <w:lang w:bidi="pl-PL"/>
        </w:rPr>
        <w:t>ZASADNIENIE</w:t>
      </w:r>
    </w:p>
    <w:p w:rsidR="0043102D" w:rsidRDefault="004132E5">
      <w:pPr>
        <w:pStyle w:val="Normal0"/>
        <w:spacing w:before="120" w:after="120"/>
        <w:ind w:left="283" w:firstLine="227"/>
        <w:rPr>
          <w:color w:val="000000"/>
          <w:lang w:bidi="pl-PL"/>
        </w:rPr>
      </w:pPr>
      <w:r>
        <w:rPr>
          <w:color w:val="000000"/>
          <w:lang w:bidi="pl-PL"/>
        </w:rPr>
        <w:t xml:space="preserve">W dniu 25 października 2016 r. Rada Powiatu Tczewskiego podjęła uchwałę Nr  XXII/158/2016 w sprawie przystąpienia do realizacji projektu „Postaw na dobry zawód - podniesienie jakości edukacji ogólnej w powiecie tczewskim”. </w:t>
      </w:r>
    </w:p>
    <w:p w:rsidR="0043102D" w:rsidRDefault="004132E5">
      <w:pPr>
        <w:pStyle w:val="Normal0"/>
        <w:spacing w:before="120" w:after="120"/>
        <w:ind w:left="283" w:firstLine="227"/>
        <w:rPr>
          <w:color w:val="000000"/>
          <w:lang w:bidi="pl-PL"/>
        </w:rPr>
      </w:pPr>
      <w:r>
        <w:rPr>
          <w:color w:val="000000"/>
          <w:lang w:bidi="pl-PL"/>
        </w:rPr>
        <w:t xml:space="preserve">Główną formą wsparcia jest </w:t>
      </w:r>
      <w:r>
        <w:rPr>
          <w:color w:val="000000"/>
          <w:lang w:bidi="pl-PL"/>
        </w:rPr>
        <w:t>realizacja staży zawodowych przez uczniów techników: Zespołu Szkół Technicznych w Tczewie oraz Zespołu Szkół Budowlanych i Odzieżowych w Tczewie. Wobec powyższego niezbędne jest ustalenie regulaminu staży zawodowych.</w:t>
      </w:r>
    </w:p>
    <w:p w:rsidR="0043102D" w:rsidRDefault="0043102D">
      <w:pPr>
        <w:pStyle w:val="Normal0"/>
        <w:spacing w:before="120" w:after="120"/>
        <w:ind w:left="283" w:firstLine="227"/>
        <w:rPr>
          <w:color w:val="000000"/>
          <w:lang w:bidi="pl-PL"/>
        </w:rPr>
      </w:pPr>
    </w:p>
    <w:p w:rsidR="0043102D" w:rsidRDefault="0043102D">
      <w:pPr>
        <w:pStyle w:val="Normal0"/>
        <w:spacing w:before="120" w:after="120"/>
        <w:ind w:left="283" w:firstLine="227"/>
        <w:rPr>
          <w:color w:val="000000"/>
        </w:rPr>
      </w:pPr>
    </w:p>
    <w:sectPr w:rsidR="0043102D" w:rsidSect="0043102D">
      <w:footerReference w:type="default" r:id="rId9"/>
      <w:pgSz w:w="11906" w:h="16838"/>
      <w:pgMar w:top="1417" w:right="1417" w:bottom="1417" w:left="198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02D" w:rsidRDefault="0043102D" w:rsidP="0043102D">
      <w:r>
        <w:separator/>
      </w:r>
    </w:p>
  </w:endnote>
  <w:endnote w:type="continuationSeparator" w:id="0">
    <w:p w:rsidR="0043102D" w:rsidRDefault="0043102D" w:rsidP="00431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5814"/>
      <w:gridCol w:w="2907"/>
    </w:tblGrid>
    <w:tr w:rsidR="0043102D">
      <w:tc>
        <w:tcPr>
          <w:tcW w:w="5670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3102D" w:rsidRDefault="004132E5">
          <w:pPr>
            <w:jc w:val="left"/>
            <w:rPr>
              <w:sz w:val="18"/>
            </w:rPr>
          </w:pPr>
          <w:r>
            <w:rPr>
              <w:sz w:val="18"/>
            </w:rPr>
            <w:t>Id: 2FBEC0F8-A84E-4124-9132-8FFC7D7A5A74. Uchwalony</w:t>
          </w:r>
        </w:p>
      </w:tc>
      <w:tc>
        <w:tcPr>
          <w:tcW w:w="283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3102D" w:rsidRDefault="004132E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3102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43102D">
            <w:rPr>
              <w:sz w:val="18"/>
            </w:rPr>
            <w:fldChar w:fldCharType="end"/>
          </w:r>
        </w:p>
      </w:tc>
    </w:tr>
  </w:tbl>
  <w:p w:rsidR="0043102D" w:rsidRDefault="0043102D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5814"/>
      <w:gridCol w:w="2907"/>
    </w:tblGrid>
    <w:tr w:rsidR="0043102D">
      <w:tc>
        <w:tcPr>
          <w:tcW w:w="5670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3102D" w:rsidRDefault="004132E5">
          <w:pPr>
            <w:jc w:val="left"/>
            <w:rPr>
              <w:sz w:val="18"/>
            </w:rPr>
          </w:pPr>
          <w:r>
            <w:rPr>
              <w:sz w:val="18"/>
            </w:rPr>
            <w:t>Id: 2FBEC0F8-A84E-4124-9132-8FFC7D7A5A74. Uchwalony</w:t>
          </w:r>
        </w:p>
      </w:tc>
      <w:tc>
        <w:tcPr>
          <w:tcW w:w="283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3102D" w:rsidRDefault="004132E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3102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43102D">
            <w:rPr>
              <w:sz w:val="18"/>
            </w:rPr>
            <w:fldChar w:fldCharType="end"/>
          </w:r>
        </w:p>
      </w:tc>
    </w:tr>
  </w:tbl>
  <w:p w:rsidR="0043102D" w:rsidRDefault="0043102D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5814"/>
      <w:gridCol w:w="2907"/>
    </w:tblGrid>
    <w:tr w:rsidR="0043102D">
      <w:tc>
        <w:tcPr>
          <w:tcW w:w="5670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3102D" w:rsidRDefault="004132E5">
          <w:pPr>
            <w:jc w:val="left"/>
            <w:rPr>
              <w:sz w:val="18"/>
            </w:rPr>
          </w:pPr>
          <w:r>
            <w:rPr>
              <w:sz w:val="18"/>
            </w:rPr>
            <w:t>Id: 2FBEC0F8-A84E-4124-9132-8FFC7D7A5</w:t>
          </w:r>
          <w:r>
            <w:rPr>
              <w:sz w:val="18"/>
            </w:rPr>
            <w:t>A74. Uchwalony</w:t>
          </w:r>
        </w:p>
      </w:tc>
      <w:tc>
        <w:tcPr>
          <w:tcW w:w="283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3102D" w:rsidRDefault="004132E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3102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 w:rsidR="0043102D">
            <w:rPr>
              <w:sz w:val="18"/>
            </w:rPr>
            <w:fldChar w:fldCharType="end"/>
          </w:r>
        </w:p>
      </w:tc>
    </w:tr>
  </w:tbl>
  <w:p w:rsidR="0043102D" w:rsidRDefault="0043102D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02D" w:rsidRDefault="0043102D" w:rsidP="0043102D">
      <w:r>
        <w:separator/>
      </w:r>
    </w:p>
  </w:footnote>
  <w:footnote w:type="continuationSeparator" w:id="0">
    <w:p w:rsidR="0043102D" w:rsidRDefault="0043102D" w:rsidP="004310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102D"/>
    <w:rsid w:val="004132E5"/>
    <w:rsid w:val="00431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3102D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customStyle="1" w:styleId="Normal0">
    <w:name w:val="Normal_0"/>
    <w:qFormat/>
    <w:rsid w:val="0043102D"/>
    <w:pPr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ciewiertnia\Downloads\Zalacznik1.pdf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285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Tczewskiego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przyjęcia Regulaminu staży zawodowych w projekcie „Postaw na dobry zawód - podniesienie jakości edukacji zawodowej w powiecie tczewskim”</dc:subject>
  <dc:creator>akoszyk</dc:creator>
  <cp:lastModifiedBy>bciewiertnia</cp:lastModifiedBy>
  <cp:revision>2</cp:revision>
  <dcterms:created xsi:type="dcterms:W3CDTF">2017-06-21T12:02:00Z</dcterms:created>
  <dcterms:modified xsi:type="dcterms:W3CDTF">2017-06-21T12:02:00Z</dcterms:modified>
  <cp:category>Akt prawny</cp:category>
</cp:coreProperties>
</file>