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81F2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C81F21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C81F21">
      <w:pPr>
        <w:keepNext/>
        <w:spacing w:after="480"/>
        <w:jc w:val="center"/>
        <w:rPr>
          <w:b/>
        </w:rPr>
      </w:pPr>
      <w:r>
        <w:rPr>
          <w:b/>
        </w:rPr>
        <w:t xml:space="preserve">w sprawie ogłoszenia konkursu ofert na wybór realizatora programu polityki zdrowotnej pod nazwą Powiatowy Program Zwalczania Otyłości i Nadwagi „CZAS NA </w:t>
      </w:r>
      <w:r>
        <w:rPr>
          <w:b/>
        </w:rPr>
        <w:t>ZDROWIE"</w:t>
      </w:r>
    </w:p>
    <w:p w:rsidR="00A77B3E" w:rsidRDefault="00C81F21">
      <w:pPr>
        <w:keepLines/>
        <w:spacing w:before="120" w:after="120"/>
        <w:ind w:firstLine="227"/>
      </w:pPr>
      <w:r>
        <w:t>Na podstawie art. 4 ust. 1 pkt 2, art. 32 ust. 2 pkt 2 ustawy z dnia 5 czerwca 1998 r. o samorządzie powiatowym (Dz. U. z 2016 r. poz. 814), art. 8 pkt 1, art. 48b ust. 1 i 2 ustawy z dnia 27 sierpnia 2004 r. o świadczeniach opieki zdrowotnej fina</w:t>
      </w:r>
      <w:r>
        <w:t>nsowanych ze środków publicznych (Dz. U. z 2015 r. poz. 581, poz. 1240, poz. 1269, poz. 1365, poz. 1569, poz. 1692, poz. 1735, poz. 1830, poz. 1844, poz. 1893, poz. 1991 i poz. 1994, z 2016 r. poz. 65, poz. 652, poz. 960 i poz. 1355), w związku z uchwałą N</w:t>
      </w:r>
      <w:r>
        <w:t xml:space="preserve">r XX/141/2016 Rady Powiatu Tczewskiego z dnia 30 sierpnia 2016 r. w sprawie przyjęcia do realizacji Powiatowego Programu Zwalczania Otyłości i Nadwagi „CZAS NA ZDROWIE”,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C81F21">
      <w:pPr>
        <w:keepLines/>
        <w:spacing w:before="120" w:after="120"/>
        <w:ind w:left="227" w:hanging="113"/>
      </w:pPr>
      <w:r>
        <w:t>- </w:t>
      </w:r>
      <w:r>
        <w:t>Tadeusz</w:t>
      </w:r>
      <w:r>
        <w:t>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C81F21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  <w:t xml:space="preserve"> –</w:t>
      </w:r>
      <w:r>
        <w:tab/>
        <w:t xml:space="preserve"> Wicestarosty</w:t>
      </w:r>
    </w:p>
    <w:p w:rsidR="00A77B3E" w:rsidRDefault="00C81F21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C81F21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C81F21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  <w:t xml:space="preserve"> –</w:t>
      </w:r>
      <w:r>
        <w:tab/>
        <w:t xml:space="preserve"> Członka Zarządu</w:t>
      </w:r>
    </w:p>
    <w:p w:rsidR="00A77B3E" w:rsidRDefault="00C81F2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C81F21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Ogłasza się konkurs</w:t>
      </w:r>
      <w:r>
        <w:t xml:space="preserve"> ofert na wybór realizatora programu polityki zdrowotnej pod nazwą: Powiatowy Program Zwalczania Otyłości i Nadwagi „CZAS NA ZDROWIE” - edycja 2016.</w:t>
      </w:r>
    </w:p>
    <w:p w:rsidR="00A77B3E" w:rsidRDefault="00C81F21">
      <w:pPr>
        <w:keepLines/>
        <w:spacing w:before="120" w:after="120"/>
        <w:ind w:firstLine="340"/>
      </w:pPr>
      <w:r>
        <w:t>2. </w:t>
      </w:r>
      <w:r>
        <w:t>Ogłoszenie dotyczące konkursu ofert stanowi załącznik nr 1 do niniejszej uchwały.</w:t>
      </w:r>
    </w:p>
    <w:p w:rsidR="00A77B3E" w:rsidRDefault="00C81F21">
      <w:pPr>
        <w:keepLines/>
        <w:spacing w:before="120" w:after="120"/>
        <w:ind w:firstLine="340"/>
      </w:pPr>
      <w:r>
        <w:t>3. </w:t>
      </w:r>
      <w:r>
        <w:t>Ogłoszenie zamieszc</w:t>
      </w:r>
      <w:r>
        <w:t>za się w Biuletynie Informacji Publicznej http://bip.powiat.tczew.pl, na stronie powiatowej </w:t>
      </w:r>
      <w:hyperlink r:id="rId6" w:history="1">
        <w:r>
          <w:rPr>
            <w:rStyle w:val="Hipercze"/>
          </w:rPr>
          <w:t>http://powiat.tczew.pl </w:t>
        </w:r>
      </w:hyperlink>
      <w:r>
        <w:t>oraz na tablicy ogłoszeń w siedzibie Starostwa Powiatowego w Tczewie.</w:t>
      </w:r>
    </w:p>
    <w:p w:rsidR="00A77B3E" w:rsidRDefault="00C81F21">
      <w:pPr>
        <w:keepLines/>
        <w:spacing w:before="120" w:after="120"/>
        <w:ind w:firstLine="340"/>
      </w:pPr>
      <w:r>
        <w:rPr>
          <w:b/>
        </w:rPr>
        <w:t>§ 2. </w:t>
      </w:r>
      <w:r>
        <w:t>1. </w:t>
      </w:r>
      <w:r>
        <w:t>Powołuje się komisję kon</w:t>
      </w:r>
      <w:r>
        <w:t>kursową w składzie:</w:t>
      </w:r>
    </w:p>
    <w:p w:rsidR="00A77B3E" w:rsidRDefault="00C81F21">
      <w:pPr>
        <w:spacing w:before="120" w:after="120"/>
        <w:ind w:left="340" w:hanging="227"/>
      </w:pPr>
      <w:r>
        <w:t>1) </w:t>
      </w:r>
      <w:r>
        <w:t>Przewodnicząca</w:t>
      </w:r>
      <w:r>
        <w:tab/>
        <w:t xml:space="preserve"> –</w:t>
      </w:r>
      <w:r>
        <w:tab/>
        <w:t xml:space="preserve"> Alicja Szczepińska-Mian</w:t>
      </w:r>
    </w:p>
    <w:p w:rsidR="00A77B3E" w:rsidRDefault="00C81F21">
      <w:pPr>
        <w:spacing w:before="120" w:after="120"/>
        <w:ind w:left="340" w:hanging="227"/>
      </w:pPr>
      <w:r>
        <w:t>2) </w:t>
      </w:r>
      <w:r>
        <w:t>Członek komisji</w:t>
      </w:r>
      <w:r>
        <w:tab/>
        <w:t xml:space="preserve"> –</w:t>
      </w:r>
      <w:r>
        <w:tab/>
        <w:t xml:space="preserve"> Adam Klimczak</w:t>
      </w:r>
    </w:p>
    <w:p w:rsidR="00A77B3E" w:rsidRDefault="00C81F21">
      <w:pPr>
        <w:spacing w:before="120" w:after="120"/>
        <w:ind w:left="340" w:hanging="227"/>
      </w:pPr>
      <w:r>
        <w:t>3) </w:t>
      </w:r>
      <w:r>
        <w:t>Członek komisji</w:t>
      </w:r>
      <w:r>
        <w:tab/>
        <w:t xml:space="preserve"> –</w:t>
      </w:r>
      <w:r>
        <w:tab/>
        <w:t xml:space="preserve"> Grażyna Antczak</w:t>
      </w:r>
    </w:p>
    <w:p w:rsidR="00A77B3E" w:rsidRDefault="00C81F21">
      <w:pPr>
        <w:spacing w:before="120" w:after="120"/>
        <w:ind w:left="340" w:hanging="227"/>
      </w:pPr>
      <w:r>
        <w:t>4) </w:t>
      </w:r>
      <w:r>
        <w:t>Członek komisji</w:t>
      </w:r>
      <w:r>
        <w:tab/>
        <w:t xml:space="preserve"> –</w:t>
      </w:r>
      <w:r>
        <w:tab/>
        <w:t xml:space="preserve"> Alicja Grala</w:t>
      </w:r>
    </w:p>
    <w:p w:rsidR="00A77B3E" w:rsidRDefault="00C81F21">
      <w:pPr>
        <w:spacing w:before="120" w:after="120"/>
        <w:ind w:left="340" w:hanging="227"/>
      </w:pPr>
      <w:r>
        <w:t>5) </w:t>
      </w:r>
      <w:r>
        <w:t>Członek komisji</w:t>
      </w:r>
      <w:r>
        <w:tab/>
        <w:t xml:space="preserve"> –</w:t>
      </w:r>
      <w:r>
        <w:tab/>
        <w:t xml:space="preserve"> Marta Kowalska</w:t>
      </w:r>
    </w:p>
    <w:p w:rsidR="00A77B3E" w:rsidRDefault="00C81F21">
      <w:pPr>
        <w:spacing w:before="120" w:after="120"/>
        <w:ind w:left="340" w:hanging="227"/>
      </w:pPr>
      <w:r>
        <w:t>6) </w:t>
      </w:r>
      <w:r>
        <w:t>Członek komisji</w:t>
      </w:r>
      <w:r>
        <w:tab/>
        <w:t xml:space="preserve"> –</w:t>
      </w:r>
      <w:r>
        <w:tab/>
        <w:t xml:space="preserve"> Barbara Sinkiewic</w:t>
      </w:r>
      <w:r>
        <w:t>z.</w:t>
      </w:r>
    </w:p>
    <w:p w:rsidR="00A77B3E" w:rsidRDefault="00C81F21">
      <w:pPr>
        <w:keepLines/>
        <w:spacing w:before="120" w:after="120"/>
        <w:ind w:firstLine="340"/>
      </w:pPr>
      <w:r>
        <w:t>2. </w:t>
      </w:r>
      <w:r>
        <w:t>Przyjmuje się regulamin pracy komisji konkursowej, który stanowi załącznik nr 2 do  niniejszej uchwały.</w:t>
      </w:r>
    </w:p>
    <w:p w:rsidR="00A77B3E" w:rsidRDefault="00C81F2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Wydziałowi Zdrowia, Spraw Społecznych i PFRON Starostwa Powiatowego w Tczewie.</w:t>
      </w:r>
    </w:p>
    <w:p w:rsidR="00A77B3E" w:rsidRDefault="00C81F21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br w:type="page"/>
      </w:r>
    </w:p>
    <w:p w:rsidR="00A77B3E" w:rsidRDefault="00C81F21">
      <w:pPr>
        <w:keepLines/>
        <w:spacing w:before="120" w:after="120"/>
        <w:ind w:firstLine="340"/>
      </w:pPr>
      <w:r>
        <w:rPr>
          <w:b/>
        </w:rPr>
        <w:t>§ 4. </w:t>
      </w:r>
      <w:r>
        <w:t xml:space="preserve">Uchwała wchodzi w życie </w:t>
      </w:r>
      <w:r>
        <w:t>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A55C09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81F21">
            <w:pPr>
              <w:jc w:val="right"/>
            </w:pPr>
            <w:r>
              <w:t>................................................................</w:t>
            </w:r>
          </w:p>
        </w:tc>
      </w:tr>
      <w:tr w:rsidR="00A55C09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81F21">
            <w:pPr>
              <w:jc w:val="right"/>
            </w:pPr>
            <w:r>
              <w:t>................................................................</w:t>
            </w:r>
          </w:p>
        </w:tc>
      </w:tr>
      <w:tr w:rsidR="00A55C09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81F21">
            <w:pPr>
              <w:jc w:val="right"/>
            </w:pPr>
            <w:r>
              <w:t>................................................................</w:t>
            </w:r>
          </w:p>
        </w:tc>
      </w:tr>
      <w:tr w:rsidR="00A55C09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81F21">
            <w:pPr>
              <w:jc w:val="right"/>
            </w:pPr>
            <w:r>
              <w:t>........................................</w:t>
            </w:r>
            <w:r>
              <w:t>........................</w:t>
            </w:r>
          </w:p>
        </w:tc>
      </w:tr>
      <w:tr w:rsidR="00A55C09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C81F21">
            <w:pPr>
              <w:jc w:val="right"/>
            </w:pPr>
            <w:r>
              <w:t>................................................................</w:t>
            </w:r>
          </w:p>
        </w:tc>
      </w:tr>
    </w:tbl>
    <w:p w:rsidR="00A77B3E" w:rsidRDefault="00C81F21">
      <w:pPr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A55C09">
      <w:pPr>
        <w:spacing w:before="120" w:after="120" w:line="360" w:lineRule="auto"/>
        <w:ind w:left="4535"/>
        <w:jc w:val="left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  <w:fldSimple w:instr="">
        <w:r w:rsidR="00C81F21">
          <w:t xml:space="preserve"> </w:t>
        </w:r>
      </w:fldSimple>
      <w:r w:rsidR="00C81F21">
        <w:t>Załącznik Nr 1 do Uchwały Nr .......................</w:t>
      </w:r>
      <w:r w:rsidR="00C81F21">
        <w:br/>
        <w:t>Zarządu Powiatu Tczewskiego</w:t>
      </w:r>
      <w:r w:rsidR="00C81F21">
        <w:br/>
        <w:t>z dnia ............................</w:t>
      </w:r>
      <w:r w:rsidR="00C81F21">
        <w:br/>
      </w:r>
      <w:hyperlink r:id="rId9" w:history="1">
        <w:r w:rsidR="00C81F21">
          <w:rPr>
            <w:rStyle w:val="Hipercze"/>
            <w:u w:val="none"/>
          </w:rPr>
          <w:t>Zalacznik1.pdf</w:t>
        </w:r>
      </w:hyperlink>
    </w:p>
    <w:p w:rsidR="00A77B3E" w:rsidRDefault="00A55C09">
      <w:pPr>
        <w:spacing w:before="120" w:after="120" w:line="360" w:lineRule="auto"/>
        <w:ind w:left="4535"/>
        <w:jc w:val="left"/>
      </w:pPr>
      <w:fldSimple w:instr="">
        <w:r w:rsidR="00C81F21">
          <w:t xml:space="preserve"> </w:t>
        </w:r>
      </w:fldSimple>
      <w:r w:rsidR="00C81F21">
        <w:t>Załąc</w:t>
      </w:r>
      <w:r w:rsidR="00C81F21">
        <w:t>znik Nr 2 do Uchwały Nr ..............</w:t>
      </w:r>
      <w:r w:rsidR="00C81F21">
        <w:br/>
        <w:t>Zarządu Powiatu Tczewskiego</w:t>
      </w:r>
      <w:r w:rsidR="00C81F21">
        <w:br/>
        <w:t>z dnia ........................</w:t>
      </w:r>
      <w:r w:rsidR="00C81F21">
        <w:br/>
      </w:r>
      <w:hyperlink r:id="rId10" w:history="1">
        <w:r w:rsidR="00C81F21">
          <w:rPr>
            <w:rStyle w:val="Hipercze"/>
            <w:u w:val="none"/>
          </w:rPr>
          <w:t>Zalacznik2.pdf</w:t>
        </w:r>
      </w:hyperlink>
    </w:p>
    <w:p w:rsidR="00A77B3E" w:rsidRDefault="00C81F21">
      <w:pPr>
        <w:spacing w:before="120" w:after="120" w:line="360" w:lineRule="auto"/>
        <w:ind w:left="4535"/>
        <w:jc w:val="left"/>
        <w:sectPr w:rsidR="00A77B3E">
          <w:footerReference w:type="default" r:id="rId11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A55C09">
      <w:pPr>
        <w:spacing w:before="120" w:after="12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</w:p>
    <w:p w:rsidR="00A77B3E" w:rsidRDefault="00C81F21">
      <w:pPr>
        <w:spacing w:before="120" w:after="120" w:line="360" w:lineRule="auto"/>
        <w:jc w:val="center"/>
      </w:pPr>
      <w:r>
        <w:rPr>
          <w:b/>
          <w:spacing w:val="20"/>
        </w:rPr>
        <w:t>Uzasadnienie</w:t>
      </w:r>
    </w:p>
    <w:p w:rsidR="00A77B3E" w:rsidRDefault="00C81F21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 xml:space="preserve">Rada </w:t>
      </w:r>
      <w:r>
        <w:rPr>
          <w:b/>
        </w:rPr>
        <w:t>Powiatu Tczewskiego uchwałą Nr XX/141/2016 z dnia 30 sierpnia 2016 r. przyjęła do realizacji program polityki zdrowotnej pod nazwą Powiatowy Program Zwalczania Otyłości i Nadwagi „CZAS NA ZDROWIE” .</w:t>
      </w:r>
    </w:p>
    <w:p w:rsidR="00A77B3E" w:rsidRDefault="00C81F21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Zgodnie z art. 48b ust. 1 i 2 ustawy z dnia 27 sierpnia 2</w:t>
      </w:r>
      <w:r>
        <w:rPr>
          <w:b/>
        </w:rPr>
        <w:t>004 roku o świadczeniach opieki zdrowotnej finansowanych ze środków publicznych (Dz. U. z 2015 r. poz. 581 z późn. zm.) w przypadku programów polityki zdrowotnej wyboru realizatora programu zdrowotnego dokonuje się w drodze konkursu ofert. Ogłoszenie konku</w:t>
      </w:r>
      <w:r>
        <w:rPr>
          <w:b/>
        </w:rPr>
        <w:t>rsowe jednostka samorządu terytorialnego ogłaszająca konkurs zamieszcza w swojej siedzibie  i na swojej stronie internetowej co najmniej na 15 dni przed upływem wyznaczonego terminu składania ofert.</w:t>
      </w:r>
    </w:p>
    <w:p w:rsidR="00A77B3E" w:rsidRDefault="00C81F21">
      <w:pPr>
        <w:spacing w:before="240" w:after="240" w:line="360" w:lineRule="auto"/>
        <w:ind w:left="283" w:firstLine="227"/>
        <w:rPr>
          <w:b/>
        </w:rPr>
      </w:pPr>
      <w:r>
        <w:rPr>
          <w:b/>
        </w:rPr>
        <w:t>W związku z powyższym podjęcie uchwały jest uzasadnione.</w:t>
      </w:r>
    </w:p>
    <w:sectPr w:rsidR="00A77B3E" w:rsidSect="00A55C09">
      <w:footerReference w:type="default" r:id="rId12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09" w:rsidRDefault="00A55C09" w:rsidP="00A55C09">
      <w:r>
        <w:separator/>
      </w:r>
    </w:p>
  </w:endnote>
  <w:endnote w:type="continuationSeparator" w:id="0">
    <w:p w:rsidR="00A55C09" w:rsidRDefault="00A55C09" w:rsidP="00A5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1"/>
      <w:gridCol w:w="1290"/>
    </w:tblGrid>
    <w:tr w:rsidR="00A55C0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left"/>
            <w:rPr>
              <w:sz w:val="18"/>
            </w:rPr>
          </w:pPr>
          <w:r>
            <w:rPr>
              <w:sz w:val="18"/>
            </w:rPr>
            <w:t>Id: 76527127-CE6D-4109-94AB-76507F51EEE5.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55C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A55C09">
            <w:rPr>
              <w:sz w:val="18"/>
            </w:rPr>
            <w:fldChar w:fldCharType="end"/>
          </w:r>
        </w:p>
      </w:tc>
    </w:tr>
  </w:tbl>
  <w:p w:rsidR="00A55C09" w:rsidRDefault="00A55C0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1"/>
      <w:gridCol w:w="1290"/>
    </w:tblGrid>
    <w:tr w:rsidR="00A55C0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76527127-CE6D-4109-94AB-76507F51EEE5.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55C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55C09">
            <w:rPr>
              <w:sz w:val="18"/>
            </w:rPr>
            <w:fldChar w:fldCharType="end"/>
          </w:r>
        </w:p>
      </w:tc>
    </w:tr>
  </w:tbl>
  <w:p w:rsidR="00A55C09" w:rsidRDefault="00A55C09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1"/>
      <w:gridCol w:w="1290"/>
    </w:tblGrid>
    <w:tr w:rsidR="00A55C0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left"/>
            <w:rPr>
              <w:sz w:val="18"/>
            </w:rPr>
          </w:pPr>
          <w:r>
            <w:rPr>
              <w:sz w:val="18"/>
            </w:rPr>
            <w:t>Id: 76527127-CE6D-4109-94AB-76507F51EEE5.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55C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55C09">
            <w:rPr>
              <w:sz w:val="18"/>
            </w:rPr>
            <w:fldChar w:fldCharType="end"/>
          </w:r>
        </w:p>
      </w:tc>
    </w:tr>
  </w:tbl>
  <w:p w:rsidR="00A55C09" w:rsidRDefault="00A55C09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31"/>
      <w:gridCol w:w="1290"/>
    </w:tblGrid>
    <w:tr w:rsidR="00A55C09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left"/>
            <w:rPr>
              <w:sz w:val="18"/>
            </w:rPr>
          </w:pPr>
          <w:r>
            <w:rPr>
              <w:sz w:val="18"/>
            </w:rPr>
            <w:t>Id: 76527127-CE6D-4109-94AB-76507F51EEE5.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55C09" w:rsidRDefault="00C81F2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55C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55C09">
            <w:rPr>
              <w:sz w:val="18"/>
            </w:rPr>
            <w:fldChar w:fldCharType="end"/>
          </w:r>
        </w:p>
      </w:tc>
    </w:tr>
  </w:tbl>
  <w:p w:rsidR="00A55C09" w:rsidRDefault="00A55C0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09" w:rsidRDefault="00A55C09" w:rsidP="00A55C09">
      <w:r>
        <w:separator/>
      </w:r>
    </w:p>
  </w:footnote>
  <w:footnote w:type="continuationSeparator" w:id="0">
    <w:p w:rsidR="00A55C09" w:rsidRDefault="00A55C09" w:rsidP="00A55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C09"/>
    <w:rsid w:val="00A55C09"/>
    <w:rsid w:val="00C8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5C0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wiat.tczew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yperlink" Target="file:///C:\Users\bciewiertnia\Downloads\Zalacznik2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bciewiertnia\Downloads\Zalacznik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483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konkursu ofert na wybór realizatora programu polityki zdrowotnej pod nazwą Powiatowy Program Zwalczania Otyłości i Nadwagi „CZAS^NA ZDROWIE"</dc:subject>
  <dc:creator>bsinkiewicz</dc:creator>
  <cp:lastModifiedBy>bciewiertnia</cp:lastModifiedBy>
  <cp:revision>2</cp:revision>
  <dcterms:created xsi:type="dcterms:W3CDTF">2016-09-22T07:18:00Z</dcterms:created>
  <dcterms:modified xsi:type="dcterms:W3CDTF">2016-09-22T07:18:00Z</dcterms:modified>
  <cp:category>Akt prawny</cp:category>
</cp:coreProperties>
</file>